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D1" w:rsidRDefault="001532BA" w:rsidP="002433D1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SEMANA SANTA DE LOS CRUCIFICADOS 5</w:t>
      </w:r>
    </w:p>
    <w:p w:rsidR="002433D1" w:rsidRDefault="002433D1" w:rsidP="002433D1">
      <w:pPr>
        <w:jc w:val="center"/>
        <w:rPr>
          <w:sz w:val="24"/>
          <w:szCs w:val="24"/>
          <w:lang w:val="es-419"/>
        </w:rPr>
      </w:pPr>
    </w:p>
    <w:p w:rsidR="002433D1" w:rsidRDefault="002433D1" w:rsidP="009720C1">
      <w:pPr>
        <w:jc w:val="right"/>
        <w:rPr>
          <w:sz w:val="24"/>
          <w:szCs w:val="24"/>
          <w:lang w:val="es-419"/>
        </w:rPr>
      </w:pPr>
    </w:p>
    <w:p w:rsidR="009720C1" w:rsidRDefault="009720C1" w:rsidP="009720C1">
      <w:pPr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</w:t>
      </w:r>
      <w:r w:rsidR="00982A2A">
        <w:rPr>
          <w:sz w:val="24"/>
          <w:szCs w:val="24"/>
          <w:lang w:val="es-419"/>
        </w:rPr>
        <w:t xml:space="preserve"> Hernández Chávez, CORC.</w:t>
      </w:r>
    </w:p>
    <w:p w:rsidR="00591C2B" w:rsidRDefault="00591C2B" w:rsidP="00452E1A">
      <w:pPr>
        <w:spacing w:line="360" w:lineRule="auto"/>
        <w:jc w:val="both"/>
        <w:rPr>
          <w:sz w:val="24"/>
          <w:szCs w:val="24"/>
          <w:lang w:val="es-419"/>
        </w:rPr>
      </w:pPr>
    </w:p>
    <w:p w:rsidR="00982A2A" w:rsidRDefault="00452E1A" w:rsidP="00452E1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VI. LA VIG</w:t>
      </w:r>
      <w:r w:rsidR="00591C2B">
        <w:rPr>
          <w:sz w:val="24"/>
          <w:szCs w:val="24"/>
          <w:lang w:val="es-419"/>
        </w:rPr>
        <w:t>I</w:t>
      </w:r>
      <w:r>
        <w:rPr>
          <w:sz w:val="24"/>
          <w:szCs w:val="24"/>
          <w:lang w:val="es-419"/>
        </w:rPr>
        <w:t xml:space="preserve">LIA PASCUAL, MADRE DE TODAS LAS </w:t>
      </w:r>
      <w:r w:rsidR="000B07AA">
        <w:rPr>
          <w:sz w:val="24"/>
          <w:szCs w:val="24"/>
          <w:lang w:val="es-419"/>
        </w:rPr>
        <w:t>VIGILIAS</w:t>
      </w:r>
      <w:r w:rsidR="007E076B">
        <w:rPr>
          <w:sz w:val="24"/>
          <w:szCs w:val="24"/>
          <w:lang w:val="es-419"/>
        </w:rPr>
        <w:t>,</w:t>
      </w:r>
      <w:r w:rsidR="00591C2B">
        <w:rPr>
          <w:sz w:val="24"/>
          <w:szCs w:val="24"/>
          <w:lang w:val="es-419"/>
        </w:rPr>
        <w:t xml:space="preserve"> </w:t>
      </w:r>
      <w:r w:rsidR="007E076B">
        <w:rPr>
          <w:sz w:val="24"/>
          <w:szCs w:val="24"/>
          <w:lang w:val="es-419"/>
        </w:rPr>
        <w:t>2020.</w:t>
      </w:r>
    </w:p>
    <w:p w:rsidR="002E0E85" w:rsidRDefault="006C68D7" w:rsidP="002E0E85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i/>
          <w:iCs/>
          <w:sz w:val="24"/>
          <w:szCs w:val="24"/>
          <w:lang w:val="es-419"/>
        </w:rPr>
        <w:t>“Alégrese</w:t>
      </w:r>
      <w:r w:rsidR="00AB7FAD">
        <w:rPr>
          <w:i/>
          <w:iCs/>
          <w:sz w:val="24"/>
          <w:szCs w:val="24"/>
          <w:lang w:val="es-419"/>
        </w:rPr>
        <w:t>, por fin, los co</w:t>
      </w:r>
      <w:r w:rsidR="009D4AC6">
        <w:rPr>
          <w:i/>
          <w:iCs/>
          <w:sz w:val="24"/>
          <w:szCs w:val="24"/>
          <w:lang w:val="es-419"/>
        </w:rPr>
        <w:t>ros</w:t>
      </w:r>
      <w:r w:rsidR="00AB7FAD">
        <w:rPr>
          <w:i/>
          <w:iCs/>
          <w:sz w:val="24"/>
          <w:szCs w:val="24"/>
          <w:lang w:val="es-419"/>
        </w:rPr>
        <w:t xml:space="preserve"> de </w:t>
      </w:r>
      <w:r w:rsidR="009D4AC6">
        <w:rPr>
          <w:i/>
          <w:iCs/>
          <w:sz w:val="24"/>
          <w:szCs w:val="24"/>
          <w:lang w:val="es-419"/>
        </w:rPr>
        <w:t>l</w:t>
      </w:r>
      <w:r w:rsidR="00AB7FAD">
        <w:rPr>
          <w:i/>
          <w:iCs/>
          <w:sz w:val="24"/>
          <w:szCs w:val="24"/>
          <w:lang w:val="es-419"/>
        </w:rPr>
        <w:t xml:space="preserve">os </w:t>
      </w:r>
      <w:r w:rsidR="009D4AC6">
        <w:rPr>
          <w:i/>
          <w:iCs/>
          <w:sz w:val="24"/>
          <w:szCs w:val="24"/>
          <w:lang w:val="es-419"/>
        </w:rPr>
        <w:t>á</w:t>
      </w:r>
      <w:r w:rsidR="00AB7FAD">
        <w:rPr>
          <w:i/>
          <w:iCs/>
          <w:sz w:val="24"/>
          <w:szCs w:val="24"/>
          <w:lang w:val="es-419"/>
        </w:rPr>
        <w:t>ngeles, alégrese las jerarquías del cielo y,</w:t>
      </w:r>
      <w:r w:rsidR="00EA42C5">
        <w:rPr>
          <w:i/>
          <w:iCs/>
          <w:sz w:val="24"/>
          <w:szCs w:val="24"/>
          <w:lang w:val="es-419"/>
        </w:rPr>
        <w:t xml:space="preserve"> por la victoria de </w:t>
      </w:r>
      <w:r w:rsidR="007528EB">
        <w:rPr>
          <w:i/>
          <w:iCs/>
          <w:sz w:val="24"/>
          <w:szCs w:val="24"/>
          <w:lang w:val="es-419"/>
        </w:rPr>
        <w:t>R</w:t>
      </w:r>
      <w:r w:rsidR="00EA42C5">
        <w:rPr>
          <w:i/>
          <w:iCs/>
          <w:sz w:val="24"/>
          <w:szCs w:val="24"/>
          <w:lang w:val="es-419"/>
        </w:rPr>
        <w:t>ey tan poderoso, que las trompetas anuncien la salvación</w:t>
      </w:r>
      <w:r w:rsidR="00CC00E7">
        <w:rPr>
          <w:sz w:val="24"/>
          <w:szCs w:val="24"/>
          <w:lang w:val="es-419"/>
        </w:rPr>
        <w:t>”</w:t>
      </w:r>
      <w:r w:rsidR="00743ADB">
        <w:rPr>
          <w:sz w:val="24"/>
          <w:szCs w:val="24"/>
          <w:lang w:val="es-419"/>
        </w:rPr>
        <w:t xml:space="preserve">. </w:t>
      </w:r>
    </w:p>
    <w:p w:rsidR="00591C2B" w:rsidRDefault="00CC00E7" w:rsidP="006C68D7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(Pregón </w:t>
      </w:r>
      <w:r w:rsidR="009E0C60">
        <w:rPr>
          <w:sz w:val="24"/>
          <w:szCs w:val="24"/>
          <w:lang w:val="es-419"/>
        </w:rPr>
        <w:t>P</w:t>
      </w:r>
      <w:r>
        <w:rPr>
          <w:sz w:val="24"/>
          <w:szCs w:val="24"/>
          <w:lang w:val="es-419"/>
        </w:rPr>
        <w:t xml:space="preserve">ascual, </w:t>
      </w:r>
      <w:r w:rsidR="009E0C60">
        <w:rPr>
          <w:sz w:val="24"/>
          <w:szCs w:val="24"/>
          <w:lang w:val="es-419"/>
        </w:rPr>
        <w:t>Misal Romano)</w:t>
      </w:r>
    </w:p>
    <w:p w:rsidR="002E0E85" w:rsidRDefault="002E0E85" w:rsidP="006C68D7">
      <w:pPr>
        <w:spacing w:line="360" w:lineRule="auto"/>
        <w:jc w:val="center"/>
        <w:rPr>
          <w:sz w:val="24"/>
          <w:szCs w:val="24"/>
          <w:lang w:val="es-419"/>
        </w:rPr>
      </w:pPr>
    </w:p>
    <w:p w:rsidR="002E0E85" w:rsidRPr="00EA42C5" w:rsidRDefault="00E86845" w:rsidP="002E0E85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Ante </w:t>
      </w:r>
      <w:r w:rsidR="007E076B">
        <w:rPr>
          <w:sz w:val="24"/>
          <w:szCs w:val="24"/>
          <w:lang w:val="es-419"/>
        </w:rPr>
        <w:t xml:space="preserve">la oscuridad de la </w:t>
      </w:r>
      <w:r w:rsidR="00D062AE">
        <w:rPr>
          <w:sz w:val="24"/>
          <w:szCs w:val="24"/>
          <w:lang w:val="es-419"/>
        </w:rPr>
        <w:t>contingencia por la pandemia</w:t>
      </w:r>
      <w:r w:rsidR="0080676C">
        <w:rPr>
          <w:sz w:val="24"/>
          <w:szCs w:val="24"/>
          <w:lang w:val="es-419"/>
        </w:rPr>
        <w:t>, la cual</w:t>
      </w:r>
      <w:r w:rsidR="00D062AE">
        <w:rPr>
          <w:sz w:val="24"/>
          <w:szCs w:val="24"/>
          <w:lang w:val="es-419"/>
        </w:rPr>
        <w:t xml:space="preserve"> ha puesto a prueba</w:t>
      </w:r>
      <w:r w:rsidR="00F97101">
        <w:rPr>
          <w:sz w:val="24"/>
          <w:szCs w:val="24"/>
          <w:lang w:val="es-419"/>
        </w:rPr>
        <w:t xml:space="preserve"> la fragilidad de los gobiernos,</w:t>
      </w:r>
      <w:r w:rsidR="00386950">
        <w:rPr>
          <w:sz w:val="24"/>
          <w:szCs w:val="24"/>
          <w:lang w:val="es-419"/>
        </w:rPr>
        <w:t xml:space="preserve"> la laudable labor médica aunque precaria y, sobre todo, </w:t>
      </w:r>
      <w:r w:rsidR="008E0567">
        <w:rPr>
          <w:sz w:val="24"/>
          <w:szCs w:val="24"/>
          <w:lang w:val="es-419"/>
        </w:rPr>
        <w:t xml:space="preserve">la angustia </w:t>
      </w:r>
      <w:r w:rsidR="00012F9F">
        <w:rPr>
          <w:sz w:val="24"/>
          <w:szCs w:val="24"/>
          <w:lang w:val="es-419"/>
        </w:rPr>
        <w:t xml:space="preserve">fruto de </w:t>
      </w:r>
      <w:r w:rsidR="008E0567">
        <w:rPr>
          <w:sz w:val="24"/>
          <w:szCs w:val="24"/>
          <w:lang w:val="es-419"/>
        </w:rPr>
        <w:t xml:space="preserve">nuestra propia </w:t>
      </w:r>
      <w:r w:rsidR="0031013F">
        <w:rPr>
          <w:sz w:val="24"/>
          <w:szCs w:val="24"/>
          <w:lang w:val="es-419"/>
        </w:rPr>
        <w:t xml:space="preserve">vulnerabilidad, destella como una luz la esperanza </w:t>
      </w:r>
      <w:r w:rsidR="00876F0D">
        <w:rPr>
          <w:sz w:val="24"/>
          <w:szCs w:val="24"/>
          <w:lang w:val="es-419"/>
        </w:rPr>
        <w:t>en</w:t>
      </w:r>
      <w:r w:rsidR="0031013F">
        <w:rPr>
          <w:sz w:val="24"/>
          <w:szCs w:val="24"/>
          <w:lang w:val="es-419"/>
        </w:rPr>
        <w:t xml:space="preserve"> Cristo Resucitado</w:t>
      </w:r>
      <w:r w:rsidR="00012F9F">
        <w:rPr>
          <w:sz w:val="24"/>
          <w:szCs w:val="24"/>
          <w:lang w:val="es-419"/>
        </w:rPr>
        <w:t xml:space="preserve">. La </w:t>
      </w:r>
      <w:r w:rsidR="00355D5A">
        <w:rPr>
          <w:sz w:val="24"/>
          <w:szCs w:val="24"/>
          <w:lang w:val="es-419"/>
        </w:rPr>
        <w:t>liturgia de hoy nos abre a esta</w:t>
      </w:r>
      <w:r w:rsidR="00B147CC">
        <w:rPr>
          <w:sz w:val="24"/>
          <w:szCs w:val="24"/>
          <w:lang w:val="es-419"/>
        </w:rPr>
        <w:t xml:space="preserve"> experiencia</w:t>
      </w:r>
      <w:r w:rsidR="000E6047">
        <w:rPr>
          <w:sz w:val="24"/>
          <w:szCs w:val="24"/>
          <w:lang w:val="es-419"/>
        </w:rPr>
        <w:t xml:space="preserve"> porque “Cristo resucitado</w:t>
      </w:r>
      <w:r w:rsidR="00056F26">
        <w:rPr>
          <w:sz w:val="24"/>
          <w:szCs w:val="24"/>
          <w:lang w:val="es-419"/>
        </w:rPr>
        <w:t xml:space="preserve"> </w:t>
      </w:r>
      <w:r w:rsidR="000E6047">
        <w:rPr>
          <w:sz w:val="24"/>
          <w:szCs w:val="24"/>
          <w:lang w:val="es-419"/>
        </w:rPr>
        <w:t xml:space="preserve">es la fe de los cristianos”, como lo afirmara el gran san </w:t>
      </w:r>
      <w:r w:rsidR="00056F26">
        <w:rPr>
          <w:sz w:val="24"/>
          <w:szCs w:val="24"/>
          <w:lang w:val="es-419"/>
        </w:rPr>
        <w:t xml:space="preserve">Agustín. </w:t>
      </w:r>
      <w:r w:rsidR="002D73B5">
        <w:rPr>
          <w:sz w:val="24"/>
          <w:szCs w:val="24"/>
          <w:lang w:val="es-419"/>
        </w:rPr>
        <w:t>Es Cristo quien venció a la muerte</w:t>
      </w:r>
      <w:r w:rsidR="0068364B">
        <w:rPr>
          <w:sz w:val="24"/>
          <w:szCs w:val="24"/>
          <w:lang w:val="es-419"/>
        </w:rPr>
        <w:t xml:space="preserve"> y marca el inicio</w:t>
      </w:r>
      <w:r w:rsidR="00473C85">
        <w:rPr>
          <w:sz w:val="24"/>
          <w:szCs w:val="24"/>
          <w:lang w:val="es-419"/>
        </w:rPr>
        <w:t xml:space="preserve"> de la eternidad en el tiempo</w:t>
      </w:r>
      <w:r w:rsidR="00745E64">
        <w:rPr>
          <w:sz w:val="24"/>
          <w:szCs w:val="24"/>
          <w:lang w:val="es-419"/>
        </w:rPr>
        <w:t xml:space="preserve">, </w:t>
      </w:r>
      <w:r w:rsidR="006A263D">
        <w:rPr>
          <w:sz w:val="24"/>
          <w:szCs w:val="24"/>
          <w:lang w:val="es-419"/>
        </w:rPr>
        <w:t>quien fundamenta esa alegría</w:t>
      </w:r>
      <w:r w:rsidR="0056530D">
        <w:rPr>
          <w:sz w:val="24"/>
          <w:szCs w:val="24"/>
          <w:lang w:val="es-419"/>
        </w:rPr>
        <w:t xml:space="preserve"> en medio de nuestras penas</w:t>
      </w:r>
      <w:r w:rsidR="00644DBA">
        <w:rPr>
          <w:sz w:val="24"/>
          <w:szCs w:val="24"/>
          <w:lang w:val="es-419"/>
        </w:rPr>
        <w:t xml:space="preserve">. </w:t>
      </w:r>
      <w:r w:rsidR="000C454D">
        <w:rPr>
          <w:sz w:val="24"/>
          <w:szCs w:val="24"/>
          <w:lang w:val="es-419"/>
        </w:rPr>
        <w:t>La condición es resucitar con Cristo</w:t>
      </w:r>
      <w:r w:rsidR="00ED6E7A">
        <w:rPr>
          <w:sz w:val="24"/>
          <w:szCs w:val="24"/>
          <w:lang w:val="es-419"/>
        </w:rPr>
        <w:t>. Por eso hemos de valorar el bautismo que implica la transformación en Cristo y  nuestra transformación</w:t>
      </w:r>
      <w:r w:rsidR="006B7563">
        <w:rPr>
          <w:sz w:val="24"/>
          <w:szCs w:val="24"/>
          <w:lang w:val="es-419"/>
        </w:rPr>
        <w:t xml:space="preserve"> paulatina</w:t>
      </w:r>
      <w:r w:rsidR="00ED6E7A">
        <w:rPr>
          <w:sz w:val="24"/>
          <w:szCs w:val="24"/>
          <w:lang w:val="es-419"/>
        </w:rPr>
        <w:t xml:space="preserve"> en Él</w:t>
      </w:r>
      <w:r w:rsidR="006B7563">
        <w:rPr>
          <w:sz w:val="24"/>
          <w:szCs w:val="24"/>
          <w:lang w:val="es-419"/>
        </w:rPr>
        <w:t xml:space="preserve"> </w:t>
      </w:r>
      <w:r w:rsidR="005932B9">
        <w:rPr>
          <w:sz w:val="24"/>
          <w:szCs w:val="24"/>
          <w:lang w:val="es-419"/>
        </w:rPr>
        <w:t>.</w:t>
      </w:r>
      <w:r w:rsidR="007B486E">
        <w:rPr>
          <w:sz w:val="24"/>
          <w:szCs w:val="24"/>
          <w:lang w:val="es-419"/>
        </w:rPr>
        <w:t xml:space="preserve"> Los pasos progresivos de la liturgia</w:t>
      </w:r>
      <w:r w:rsidR="00CA458E">
        <w:rPr>
          <w:sz w:val="24"/>
          <w:szCs w:val="24"/>
          <w:lang w:val="es-419"/>
        </w:rPr>
        <w:t xml:space="preserve"> de este noche</w:t>
      </w:r>
      <w:r w:rsidR="007B486E">
        <w:rPr>
          <w:sz w:val="24"/>
          <w:szCs w:val="24"/>
          <w:lang w:val="es-419"/>
        </w:rPr>
        <w:t xml:space="preserve"> nos permiten adentrarnos en</w:t>
      </w:r>
      <w:r w:rsidR="00FC51FE">
        <w:rPr>
          <w:sz w:val="24"/>
          <w:szCs w:val="24"/>
          <w:lang w:val="es-419"/>
        </w:rPr>
        <w:t xml:space="preserve"> la comprensión de </w:t>
      </w:r>
      <w:r w:rsidR="007B486E">
        <w:rPr>
          <w:sz w:val="24"/>
          <w:szCs w:val="24"/>
          <w:lang w:val="es-419"/>
        </w:rPr>
        <w:t xml:space="preserve"> esa configuración con Cristo resucitado</w:t>
      </w:r>
      <w:r w:rsidR="00076771">
        <w:rPr>
          <w:sz w:val="24"/>
          <w:szCs w:val="24"/>
          <w:lang w:val="es-419"/>
        </w:rPr>
        <w:t xml:space="preserve"> a través de la riqueza extraordinaria del lenguaje simbólico</w:t>
      </w:r>
      <w:r w:rsidR="005B5529">
        <w:rPr>
          <w:sz w:val="24"/>
          <w:szCs w:val="24"/>
          <w:lang w:val="es-419"/>
        </w:rPr>
        <w:t xml:space="preserve"> de la Vigilia pascual, madre de todas las</w:t>
      </w:r>
      <w:r w:rsidR="00480CF8">
        <w:rPr>
          <w:sz w:val="24"/>
          <w:szCs w:val="24"/>
          <w:lang w:val="es-419"/>
        </w:rPr>
        <w:t xml:space="preserve"> vigilias, como lo expresara</w:t>
      </w:r>
      <w:r w:rsidR="00590E54">
        <w:rPr>
          <w:sz w:val="24"/>
          <w:szCs w:val="24"/>
          <w:lang w:val="es-419"/>
        </w:rPr>
        <w:t xml:space="preserve"> </w:t>
      </w:r>
      <w:r w:rsidR="00480CF8">
        <w:rPr>
          <w:sz w:val="24"/>
          <w:szCs w:val="24"/>
          <w:lang w:val="es-419"/>
        </w:rPr>
        <w:t>el</w:t>
      </w:r>
      <w:r w:rsidR="00590E54">
        <w:rPr>
          <w:sz w:val="24"/>
          <w:szCs w:val="24"/>
          <w:lang w:val="es-419"/>
        </w:rPr>
        <w:t xml:space="preserve"> extraordinario</w:t>
      </w:r>
      <w:r w:rsidR="00480CF8">
        <w:rPr>
          <w:sz w:val="24"/>
          <w:szCs w:val="24"/>
          <w:lang w:val="es-419"/>
        </w:rPr>
        <w:t xml:space="preserve"> </w:t>
      </w:r>
      <w:r w:rsidR="00AF12C6">
        <w:rPr>
          <w:sz w:val="24"/>
          <w:szCs w:val="24"/>
          <w:lang w:val="es-419"/>
        </w:rPr>
        <w:t xml:space="preserve">Papa Pío XII. </w:t>
      </w:r>
      <w:r w:rsidR="005B5529">
        <w:rPr>
          <w:sz w:val="24"/>
          <w:szCs w:val="24"/>
          <w:lang w:val="es-419"/>
        </w:rPr>
        <w:t xml:space="preserve"> </w:t>
      </w:r>
      <w:r w:rsidR="00FC51FE">
        <w:rPr>
          <w:sz w:val="24"/>
          <w:szCs w:val="24"/>
          <w:lang w:val="es-419"/>
        </w:rPr>
        <w:t xml:space="preserve"> Así</w:t>
      </w:r>
      <w:r w:rsidR="00AF12C6">
        <w:rPr>
          <w:sz w:val="24"/>
          <w:szCs w:val="24"/>
          <w:lang w:val="es-419"/>
        </w:rPr>
        <w:t xml:space="preserve"> el primer paso, la liturgia de la Luz con la bendición del fuego nuevo</w:t>
      </w:r>
      <w:r w:rsidR="004A0804">
        <w:rPr>
          <w:sz w:val="24"/>
          <w:szCs w:val="24"/>
          <w:lang w:val="es-419"/>
        </w:rPr>
        <w:t>, el marcar el Cirio pascual</w:t>
      </w:r>
      <w:r w:rsidR="00006951">
        <w:rPr>
          <w:sz w:val="24"/>
          <w:szCs w:val="24"/>
          <w:lang w:val="es-419"/>
        </w:rPr>
        <w:t xml:space="preserve"> con </w:t>
      </w:r>
      <w:r w:rsidR="00290F11">
        <w:rPr>
          <w:sz w:val="24"/>
          <w:szCs w:val="24"/>
          <w:lang w:val="es-419"/>
        </w:rPr>
        <w:t xml:space="preserve">la cruz de Cristo y </w:t>
      </w:r>
      <w:r w:rsidR="00006951">
        <w:rPr>
          <w:sz w:val="24"/>
          <w:szCs w:val="24"/>
          <w:lang w:val="es-419"/>
        </w:rPr>
        <w:t xml:space="preserve">el año en curso, recordar las llagas del Señor con la </w:t>
      </w:r>
      <w:r w:rsidR="00404597">
        <w:rPr>
          <w:sz w:val="24"/>
          <w:szCs w:val="24"/>
          <w:lang w:val="es-419"/>
        </w:rPr>
        <w:t>incursión de los granos de incienso</w:t>
      </w:r>
      <w:r w:rsidR="005B3233">
        <w:rPr>
          <w:sz w:val="24"/>
          <w:szCs w:val="24"/>
          <w:lang w:val="es-419"/>
        </w:rPr>
        <w:t>, y las letras de Alfa y Omega, porque el Señor Jesucristo es dueño del tiempo y de la eternidad. Su encendido</w:t>
      </w:r>
      <w:r w:rsidR="00941D7C">
        <w:rPr>
          <w:sz w:val="24"/>
          <w:szCs w:val="24"/>
          <w:lang w:val="es-419"/>
        </w:rPr>
        <w:t xml:space="preserve">, </w:t>
      </w:r>
      <w:r w:rsidR="00AE2D70">
        <w:rPr>
          <w:sz w:val="24"/>
          <w:szCs w:val="24"/>
          <w:lang w:val="es-419"/>
        </w:rPr>
        <w:t>su entronización</w:t>
      </w:r>
      <w:r w:rsidR="00941D7C">
        <w:rPr>
          <w:sz w:val="24"/>
          <w:szCs w:val="24"/>
          <w:lang w:val="es-419"/>
        </w:rPr>
        <w:t xml:space="preserve"> en el </w:t>
      </w:r>
      <w:r w:rsidR="0030690D">
        <w:rPr>
          <w:sz w:val="24"/>
          <w:szCs w:val="24"/>
          <w:lang w:val="es-419"/>
        </w:rPr>
        <w:t>t</w:t>
      </w:r>
      <w:r w:rsidR="00941D7C">
        <w:rPr>
          <w:sz w:val="24"/>
          <w:szCs w:val="24"/>
          <w:lang w:val="es-419"/>
        </w:rPr>
        <w:t>emplo con la ilu</w:t>
      </w:r>
      <w:r w:rsidR="00BB4B83">
        <w:rPr>
          <w:sz w:val="24"/>
          <w:szCs w:val="24"/>
          <w:lang w:val="es-419"/>
        </w:rPr>
        <w:t>mi</w:t>
      </w:r>
      <w:r w:rsidR="00941D7C">
        <w:rPr>
          <w:sz w:val="24"/>
          <w:szCs w:val="24"/>
          <w:lang w:val="es-419"/>
        </w:rPr>
        <w:t>nación en tres ti</w:t>
      </w:r>
      <w:r w:rsidR="00486271">
        <w:rPr>
          <w:sz w:val="24"/>
          <w:szCs w:val="24"/>
          <w:lang w:val="es-419"/>
        </w:rPr>
        <w:t>empos</w:t>
      </w:r>
      <w:r w:rsidR="00E555E8">
        <w:rPr>
          <w:sz w:val="24"/>
          <w:szCs w:val="24"/>
          <w:lang w:val="es-419"/>
        </w:rPr>
        <w:t xml:space="preserve">, la encendida de los cirios de los fieles y el solemne </w:t>
      </w:r>
      <w:r w:rsidR="0003073C">
        <w:rPr>
          <w:sz w:val="24"/>
          <w:szCs w:val="24"/>
          <w:lang w:val="es-419"/>
        </w:rPr>
        <w:t>P</w:t>
      </w:r>
      <w:r w:rsidR="00E555E8">
        <w:rPr>
          <w:sz w:val="24"/>
          <w:szCs w:val="24"/>
          <w:lang w:val="es-419"/>
        </w:rPr>
        <w:t xml:space="preserve">regón </w:t>
      </w:r>
      <w:r w:rsidR="0003073C">
        <w:rPr>
          <w:sz w:val="24"/>
          <w:szCs w:val="24"/>
          <w:lang w:val="es-419"/>
        </w:rPr>
        <w:t>P</w:t>
      </w:r>
      <w:r w:rsidR="00E555E8">
        <w:rPr>
          <w:sz w:val="24"/>
          <w:szCs w:val="24"/>
          <w:lang w:val="es-419"/>
        </w:rPr>
        <w:t>as</w:t>
      </w:r>
      <w:r w:rsidR="00BB4B83">
        <w:rPr>
          <w:sz w:val="24"/>
          <w:szCs w:val="24"/>
          <w:lang w:val="es-419"/>
        </w:rPr>
        <w:t>cual</w:t>
      </w:r>
      <w:r w:rsidR="004417A6">
        <w:rPr>
          <w:sz w:val="24"/>
          <w:szCs w:val="24"/>
          <w:lang w:val="es-419"/>
        </w:rPr>
        <w:t xml:space="preserve"> que pone de manifiesto </w:t>
      </w:r>
      <w:r w:rsidR="0043351B">
        <w:rPr>
          <w:sz w:val="24"/>
          <w:szCs w:val="24"/>
          <w:lang w:val="es-419"/>
        </w:rPr>
        <w:t xml:space="preserve"> </w:t>
      </w:r>
      <w:r w:rsidR="004417A6">
        <w:rPr>
          <w:sz w:val="24"/>
          <w:szCs w:val="24"/>
          <w:lang w:val="es-419"/>
        </w:rPr>
        <w:t>la alegría por la resurreción del Señor</w:t>
      </w:r>
      <w:r w:rsidR="006D7B77">
        <w:rPr>
          <w:sz w:val="24"/>
          <w:szCs w:val="24"/>
          <w:lang w:val="es-419"/>
        </w:rPr>
        <w:t>, cuyos ecos gloriosos han de resonar en el mundo entero.</w:t>
      </w:r>
      <w:r w:rsidR="00C50EDD">
        <w:rPr>
          <w:sz w:val="24"/>
          <w:szCs w:val="24"/>
          <w:lang w:val="es-419"/>
        </w:rPr>
        <w:t xml:space="preserve"> La liturgia de la Palabra</w:t>
      </w:r>
      <w:r w:rsidR="00D52A67">
        <w:rPr>
          <w:sz w:val="24"/>
          <w:szCs w:val="24"/>
          <w:lang w:val="es-419"/>
        </w:rPr>
        <w:t xml:space="preserve">  implica las lecturas</w:t>
      </w:r>
      <w:r w:rsidR="003B1615">
        <w:rPr>
          <w:sz w:val="24"/>
          <w:szCs w:val="24"/>
          <w:lang w:val="es-419"/>
        </w:rPr>
        <w:t xml:space="preserve"> del AT </w:t>
      </w:r>
      <w:r w:rsidR="00D609C0">
        <w:rPr>
          <w:sz w:val="24"/>
          <w:szCs w:val="24"/>
          <w:lang w:val="es-419"/>
        </w:rPr>
        <w:t>y</w:t>
      </w:r>
      <w:r w:rsidR="003B1615">
        <w:rPr>
          <w:sz w:val="24"/>
          <w:szCs w:val="24"/>
          <w:lang w:val="es-419"/>
        </w:rPr>
        <w:t xml:space="preserve"> del NT</w:t>
      </w:r>
      <w:r w:rsidR="00AA7854">
        <w:rPr>
          <w:sz w:val="24"/>
          <w:szCs w:val="24"/>
          <w:lang w:val="es-419"/>
        </w:rPr>
        <w:t>;</w:t>
      </w:r>
      <w:r w:rsidR="008A724D">
        <w:rPr>
          <w:sz w:val="24"/>
          <w:szCs w:val="24"/>
          <w:lang w:val="es-419"/>
        </w:rPr>
        <w:t xml:space="preserve"> </w:t>
      </w:r>
      <w:r w:rsidR="00D609C0">
        <w:rPr>
          <w:sz w:val="24"/>
          <w:szCs w:val="24"/>
          <w:lang w:val="es-419"/>
        </w:rPr>
        <w:t xml:space="preserve"> marcan las diversas etapas de la Historia de la Salvación con su momento central y culminante</w:t>
      </w:r>
      <w:r w:rsidR="0094244B">
        <w:rPr>
          <w:sz w:val="24"/>
          <w:szCs w:val="24"/>
          <w:lang w:val="es-419"/>
        </w:rPr>
        <w:t xml:space="preserve"> </w:t>
      </w:r>
      <w:r w:rsidR="006E3BDB">
        <w:rPr>
          <w:sz w:val="24"/>
          <w:szCs w:val="24"/>
          <w:lang w:val="es-419"/>
        </w:rPr>
        <w:t xml:space="preserve">en </w:t>
      </w:r>
      <w:r w:rsidR="0094244B">
        <w:rPr>
          <w:sz w:val="24"/>
          <w:szCs w:val="24"/>
          <w:lang w:val="es-419"/>
        </w:rPr>
        <w:t xml:space="preserve">la </w:t>
      </w:r>
      <w:r w:rsidR="00527268">
        <w:rPr>
          <w:sz w:val="24"/>
          <w:szCs w:val="24"/>
          <w:lang w:val="es-419"/>
        </w:rPr>
        <w:t>proclamación</w:t>
      </w:r>
      <w:r w:rsidR="0094244B">
        <w:rPr>
          <w:sz w:val="24"/>
          <w:szCs w:val="24"/>
          <w:lang w:val="es-419"/>
        </w:rPr>
        <w:t xml:space="preserve"> del evangelio sobre la Resurreción de Cristo</w:t>
      </w:r>
      <w:r w:rsidR="006A5B92">
        <w:rPr>
          <w:sz w:val="24"/>
          <w:szCs w:val="24"/>
          <w:lang w:val="es-419"/>
        </w:rPr>
        <w:t xml:space="preserve"> </w:t>
      </w:r>
      <w:r w:rsidR="005F1328">
        <w:rPr>
          <w:sz w:val="24"/>
          <w:szCs w:val="24"/>
          <w:lang w:val="es-419"/>
        </w:rPr>
        <w:t>.</w:t>
      </w:r>
      <w:r w:rsidR="0094244B">
        <w:rPr>
          <w:sz w:val="24"/>
          <w:szCs w:val="24"/>
          <w:lang w:val="es-419"/>
        </w:rPr>
        <w:t xml:space="preserve"> </w:t>
      </w:r>
      <w:r w:rsidR="005F1328">
        <w:rPr>
          <w:sz w:val="24"/>
          <w:szCs w:val="24"/>
          <w:lang w:val="es-419"/>
        </w:rPr>
        <w:t xml:space="preserve">Las </w:t>
      </w:r>
      <w:r w:rsidR="0094244B">
        <w:rPr>
          <w:sz w:val="24"/>
          <w:szCs w:val="24"/>
          <w:lang w:val="es-419"/>
        </w:rPr>
        <w:t>lecturas</w:t>
      </w:r>
      <w:r w:rsidR="0005618F">
        <w:rPr>
          <w:sz w:val="24"/>
          <w:szCs w:val="24"/>
          <w:lang w:val="es-419"/>
        </w:rPr>
        <w:t>, 7</w:t>
      </w:r>
      <w:r w:rsidR="00F865B3">
        <w:rPr>
          <w:sz w:val="24"/>
          <w:szCs w:val="24"/>
          <w:lang w:val="es-419"/>
        </w:rPr>
        <w:t xml:space="preserve"> del AT y 2 del NT</w:t>
      </w:r>
      <w:r w:rsidR="00446835">
        <w:rPr>
          <w:sz w:val="24"/>
          <w:szCs w:val="24"/>
          <w:lang w:val="es-419"/>
        </w:rPr>
        <w:t xml:space="preserve">: </w:t>
      </w:r>
      <w:r w:rsidR="00BE3833">
        <w:rPr>
          <w:sz w:val="24"/>
          <w:szCs w:val="24"/>
          <w:lang w:val="es-419"/>
        </w:rPr>
        <w:t>1ª</w:t>
      </w:r>
      <w:r w:rsidR="00446835">
        <w:rPr>
          <w:sz w:val="24"/>
          <w:szCs w:val="24"/>
          <w:lang w:val="es-419"/>
        </w:rPr>
        <w:t>la creación del mundo (Gn 1</w:t>
      </w:r>
      <w:r w:rsidR="0071611C">
        <w:rPr>
          <w:sz w:val="24"/>
          <w:szCs w:val="24"/>
          <w:lang w:val="es-419"/>
        </w:rPr>
        <w:t>,31; 2,12</w:t>
      </w:r>
      <w:r w:rsidR="00A1374E">
        <w:rPr>
          <w:sz w:val="24"/>
          <w:szCs w:val="24"/>
          <w:lang w:val="es-419"/>
        </w:rPr>
        <w:t>);</w:t>
      </w:r>
      <w:r w:rsidR="00082780">
        <w:rPr>
          <w:sz w:val="24"/>
          <w:szCs w:val="24"/>
          <w:lang w:val="es-419"/>
        </w:rPr>
        <w:t xml:space="preserve"> </w:t>
      </w:r>
      <w:r w:rsidR="00BE3833">
        <w:rPr>
          <w:sz w:val="24"/>
          <w:szCs w:val="24"/>
          <w:lang w:val="es-419"/>
        </w:rPr>
        <w:t>2ª</w:t>
      </w:r>
      <w:r w:rsidR="00082780">
        <w:rPr>
          <w:sz w:val="24"/>
          <w:szCs w:val="24"/>
          <w:lang w:val="es-419"/>
        </w:rPr>
        <w:t>El sacrificio de</w:t>
      </w:r>
      <w:r w:rsidR="00362AF1">
        <w:rPr>
          <w:sz w:val="24"/>
          <w:szCs w:val="24"/>
          <w:lang w:val="es-419"/>
        </w:rPr>
        <w:t xml:space="preserve"> Abrahán (Gn 22,</w:t>
      </w:r>
      <w:r w:rsidR="00772E35">
        <w:rPr>
          <w:sz w:val="24"/>
          <w:szCs w:val="24"/>
          <w:lang w:val="es-419"/>
        </w:rPr>
        <w:t xml:space="preserve"> 1-18)</w:t>
      </w:r>
      <w:r w:rsidR="00A1374E">
        <w:rPr>
          <w:sz w:val="24"/>
          <w:szCs w:val="24"/>
          <w:lang w:val="es-419"/>
        </w:rPr>
        <w:t xml:space="preserve">; </w:t>
      </w:r>
      <w:r w:rsidR="00BE3833">
        <w:rPr>
          <w:sz w:val="24"/>
          <w:szCs w:val="24"/>
          <w:lang w:val="es-419"/>
        </w:rPr>
        <w:t>3ª</w:t>
      </w:r>
      <w:r w:rsidR="00772E35">
        <w:rPr>
          <w:sz w:val="24"/>
          <w:szCs w:val="24"/>
          <w:lang w:val="es-419"/>
        </w:rPr>
        <w:t>El paso del Mar Rojo (</w:t>
      </w:r>
      <w:r w:rsidR="008137CC">
        <w:rPr>
          <w:sz w:val="24"/>
          <w:szCs w:val="24"/>
          <w:lang w:val="es-419"/>
        </w:rPr>
        <w:t>Ex 14,15</w:t>
      </w:r>
      <w:r w:rsidR="00DB6E2C">
        <w:rPr>
          <w:sz w:val="24"/>
          <w:szCs w:val="24"/>
          <w:lang w:val="es-419"/>
        </w:rPr>
        <w:t>–</w:t>
      </w:r>
      <w:r w:rsidR="00B45BE2">
        <w:rPr>
          <w:sz w:val="24"/>
          <w:szCs w:val="24"/>
          <w:lang w:val="es-419"/>
        </w:rPr>
        <w:t>15</w:t>
      </w:r>
      <w:r w:rsidR="00DB6E2C">
        <w:rPr>
          <w:sz w:val="24"/>
          <w:szCs w:val="24"/>
          <w:lang w:val="es-419"/>
        </w:rPr>
        <w:t>,1)</w:t>
      </w:r>
      <w:r w:rsidR="0028570E">
        <w:rPr>
          <w:sz w:val="24"/>
          <w:szCs w:val="24"/>
          <w:lang w:val="es-419"/>
        </w:rPr>
        <w:t xml:space="preserve">; </w:t>
      </w:r>
      <w:r w:rsidR="008139FC">
        <w:rPr>
          <w:sz w:val="24"/>
          <w:szCs w:val="24"/>
          <w:lang w:val="es-419"/>
        </w:rPr>
        <w:t>4ª</w:t>
      </w:r>
      <w:r w:rsidR="00AE0854">
        <w:rPr>
          <w:sz w:val="24"/>
          <w:szCs w:val="24"/>
          <w:lang w:val="es-419"/>
        </w:rPr>
        <w:t xml:space="preserve">La </w:t>
      </w:r>
      <w:r w:rsidR="00AE0854">
        <w:rPr>
          <w:sz w:val="24"/>
          <w:szCs w:val="24"/>
          <w:lang w:val="es-419"/>
        </w:rPr>
        <w:lastRenderedPageBreak/>
        <w:t>proclamación profética de la misericordia y el amor del Señor (</w:t>
      </w:r>
      <w:r w:rsidR="00482F5F">
        <w:rPr>
          <w:sz w:val="24"/>
          <w:szCs w:val="24"/>
          <w:lang w:val="es-419"/>
        </w:rPr>
        <w:t>Is, 5-14)</w:t>
      </w:r>
      <w:r w:rsidR="0028570E">
        <w:rPr>
          <w:sz w:val="24"/>
          <w:szCs w:val="24"/>
          <w:lang w:val="es-419"/>
        </w:rPr>
        <w:t>;</w:t>
      </w:r>
      <w:r w:rsidR="00482F5F">
        <w:rPr>
          <w:sz w:val="24"/>
          <w:szCs w:val="24"/>
          <w:lang w:val="es-419"/>
        </w:rPr>
        <w:t xml:space="preserve"> </w:t>
      </w:r>
      <w:r w:rsidR="00205A12">
        <w:rPr>
          <w:sz w:val="24"/>
          <w:szCs w:val="24"/>
          <w:lang w:val="es-419"/>
        </w:rPr>
        <w:t>5</w:t>
      </w:r>
      <w:r w:rsidR="0070680A">
        <w:rPr>
          <w:sz w:val="24"/>
          <w:szCs w:val="24"/>
          <w:lang w:val="es-419"/>
        </w:rPr>
        <w:t xml:space="preserve">ª </w:t>
      </w:r>
      <w:r w:rsidR="00205A12">
        <w:rPr>
          <w:sz w:val="24"/>
          <w:szCs w:val="24"/>
          <w:lang w:val="es-419"/>
        </w:rPr>
        <w:t xml:space="preserve"> </w:t>
      </w:r>
      <w:r w:rsidR="00482F5F">
        <w:rPr>
          <w:sz w:val="24"/>
          <w:szCs w:val="24"/>
          <w:lang w:val="es-419"/>
        </w:rPr>
        <w:t xml:space="preserve">La promesa de una </w:t>
      </w:r>
      <w:r w:rsidR="00A119AE">
        <w:rPr>
          <w:sz w:val="24"/>
          <w:szCs w:val="24"/>
          <w:lang w:val="es-419"/>
        </w:rPr>
        <w:t>Alianza   perpetua (Is 55, 1-11)</w:t>
      </w:r>
      <w:r w:rsidR="0028570E">
        <w:rPr>
          <w:sz w:val="24"/>
          <w:szCs w:val="24"/>
          <w:lang w:val="es-419"/>
        </w:rPr>
        <w:t>;</w:t>
      </w:r>
      <w:r w:rsidR="0035187D">
        <w:rPr>
          <w:sz w:val="24"/>
          <w:szCs w:val="24"/>
          <w:lang w:val="es-419"/>
        </w:rPr>
        <w:t xml:space="preserve"> </w:t>
      </w:r>
      <w:r w:rsidR="0070680A">
        <w:rPr>
          <w:sz w:val="24"/>
          <w:szCs w:val="24"/>
          <w:lang w:val="es-419"/>
        </w:rPr>
        <w:t xml:space="preserve">6ª </w:t>
      </w:r>
      <w:r w:rsidR="0035187D">
        <w:rPr>
          <w:sz w:val="24"/>
          <w:szCs w:val="24"/>
          <w:lang w:val="es-419"/>
        </w:rPr>
        <w:t xml:space="preserve">El caminar en la Ley y la Luz de Dios (Bar </w:t>
      </w:r>
      <w:r w:rsidR="00470CFF">
        <w:rPr>
          <w:sz w:val="24"/>
          <w:szCs w:val="24"/>
          <w:lang w:val="es-419"/>
        </w:rPr>
        <w:t>3, 9</w:t>
      </w:r>
      <w:r w:rsidR="00B32FA0">
        <w:rPr>
          <w:sz w:val="24"/>
          <w:szCs w:val="24"/>
          <w:lang w:val="es-419"/>
        </w:rPr>
        <w:t>-15.32-4,4).</w:t>
      </w:r>
      <w:r w:rsidR="001752D7">
        <w:rPr>
          <w:sz w:val="24"/>
          <w:szCs w:val="24"/>
          <w:lang w:val="es-419"/>
        </w:rPr>
        <w:t>7ª</w:t>
      </w:r>
      <w:r w:rsidR="00D17F07">
        <w:rPr>
          <w:sz w:val="24"/>
          <w:szCs w:val="24"/>
          <w:lang w:val="es-419"/>
        </w:rPr>
        <w:t>Anuncio de</w:t>
      </w:r>
      <w:r w:rsidR="00AB1DDE">
        <w:rPr>
          <w:sz w:val="24"/>
          <w:szCs w:val="24"/>
          <w:lang w:val="es-419"/>
        </w:rPr>
        <w:t xml:space="preserve"> una Nueva Alianza (Ez 36,16</w:t>
      </w:r>
      <w:r w:rsidR="0005618F">
        <w:rPr>
          <w:sz w:val="24"/>
          <w:szCs w:val="24"/>
          <w:lang w:val="es-419"/>
        </w:rPr>
        <w:t>-28)</w:t>
      </w:r>
      <w:r w:rsidR="001752D7">
        <w:rPr>
          <w:sz w:val="24"/>
          <w:szCs w:val="24"/>
          <w:lang w:val="es-419"/>
        </w:rPr>
        <w:t xml:space="preserve">. </w:t>
      </w:r>
      <w:r w:rsidR="005E1401">
        <w:rPr>
          <w:sz w:val="24"/>
          <w:szCs w:val="24"/>
          <w:lang w:val="es-419"/>
        </w:rPr>
        <w:t xml:space="preserve">Se </w:t>
      </w:r>
      <w:r w:rsidR="00612C26">
        <w:rPr>
          <w:sz w:val="24"/>
          <w:szCs w:val="24"/>
          <w:lang w:val="es-419"/>
        </w:rPr>
        <w:t>canta solemnemente</w:t>
      </w:r>
      <w:r w:rsidR="005E1401">
        <w:rPr>
          <w:sz w:val="24"/>
          <w:szCs w:val="24"/>
          <w:lang w:val="es-419"/>
        </w:rPr>
        <w:t xml:space="preserve"> el Gloria</w:t>
      </w:r>
      <w:r w:rsidR="00612C26">
        <w:rPr>
          <w:sz w:val="24"/>
          <w:szCs w:val="24"/>
          <w:lang w:val="es-419"/>
        </w:rPr>
        <w:t xml:space="preserve">. Siguen las </w:t>
      </w:r>
      <w:r w:rsidR="00875D08">
        <w:rPr>
          <w:sz w:val="24"/>
          <w:szCs w:val="24"/>
          <w:lang w:val="es-419"/>
        </w:rPr>
        <w:t>lecturas</w:t>
      </w:r>
      <w:r w:rsidR="005E1401">
        <w:rPr>
          <w:sz w:val="24"/>
          <w:szCs w:val="24"/>
          <w:lang w:val="es-419"/>
        </w:rPr>
        <w:t xml:space="preserve"> </w:t>
      </w:r>
      <w:r w:rsidR="00875D08">
        <w:rPr>
          <w:sz w:val="24"/>
          <w:szCs w:val="24"/>
          <w:lang w:val="es-419"/>
        </w:rPr>
        <w:t>d</w:t>
      </w:r>
      <w:r w:rsidR="001752D7">
        <w:rPr>
          <w:sz w:val="24"/>
          <w:szCs w:val="24"/>
          <w:lang w:val="es-419"/>
        </w:rPr>
        <w:t>el NT</w:t>
      </w:r>
      <w:r w:rsidR="005B77F2">
        <w:rPr>
          <w:sz w:val="24"/>
          <w:szCs w:val="24"/>
          <w:lang w:val="es-419"/>
        </w:rPr>
        <w:t>: El simbolismo del Bautismo (Rm 6,</w:t>
      </w:r>
      <w:r w:rsidR="00490F6D">
        <w:rPr>
          <w:sz w:val="24"/>
          <w:szCs w:val="24"/>
          <w:lang w:val="es-419"/>
        </w:rPr>
        <w:t xml:space="preserve"> 3-11) y la Proclamación del Evangelio</w:t>
      </w:r>
      <w:r w:rsidR="00695EB5">
        <w:rPr>
          <w:sz w:val="24"/>
          <w:szCs w:val="24"/>
          <w:lang w:val="es-419"/>
        </w:rPr>
        <w:t xml:space="preserve"> (Mt</w:t>
      </w:r>
      <w:r w:rsidR="0046458B">
        <w:rPr>
          <w:sz w:val="24"/>
          <w:szCs w:val="24"/>
          <w:lang w:val="es-419"/>
        </w:rPr>
        <w:t xml:space="preserve"> 28,</w:t>
      </w:r>
      <w:r w:rsidR="001F6FFF">
        <w:rPr>
          <w:sz w:val="24"/>
          <w:szCs w:val="24"/>
          <w:lang w:val="es-419"/>
        </w:rPr>
        <w:t xml:space="preserve"> 1-10), previamente con</w:t>
      </w:r>
      <w:r w:rsidR="00E06F77">
        <w:rPr>
          <w:sz w:val="24"/>
          <w:szCs w:val="24"/>
          <w:lang w:val="es-419"/>
        </w:rPr>
        <w:t xml:space="preserve"> el  canto festivo y solemne del Alel</w:t>
      </w:r>
      <w:r w:rsidR="003D2A6C">
        <w:rPr>
          <w:sz w:val="24"/>
          <w:szCs w:val="24"/>
          <w:lang w:val="es-419"/>
        </w:rPr>
        <w:t>u</w:t>
      </w:r>
      <w:r w:rsidR="00E06F77">
        <w:rPr>
          <w:sz w:val="24"/>
          <w:szCs w:val="24"/>
          <w:lang w:val="es-419"/>
        </w:rPr>
        <w:t xml:space="preserve">ya, la palabra propia </w:t>
      </w:r>
      <w:r w:rsidR="001C04D7">
        <w:rPr>
          <w:sz w:val="24"/>
          <w:szCs w:val="24"/>
          <w:lang w:val="es-419"/>
        </w:rPr>
        <w:t>de la expresión de júbilo, que no necesita explicación</w:t>
      </w:r>
      <w:r w:rsidR="008F7CFA">
        <w:rPr>
          <w:sz w:val="24"/>
          <w:szCs w:val="24"/>
          <w:lang w:val="es-419"/>
        </w:rPr>
        <w:t>;</w:t>
      </w:r>
      <w:r w:rsidR="0018286C">
        <w:rPr>
          <w:sz w:val="24"/>
          <w:szCs w:val="24"/>
          <w:lang w:val="es-419"/>
        </w:rPr>
        <w:t xml:space="preserve"> </w:t>
      </w:r>
      <w:r w:rsidR="00F72BEF">
        <w:rPr>
          <w:sz w:val="24"/>
          <w:szCs w:val="24"/>
          <w:lang w:val="es-419"/>
        </w:rPr>
        <w:t>después la homilía .</w:t>
      </w:r>
      <w:r w:rsidR="00622909">
        <w:rPr>
          <w:sz w:val="24"/>
          <w:szCs w:val="24"/>
          <w:lang w:val="es-419"/>
        </w:rPr>
        <w:t xml:space="preserve"> Continúa la liturgia del Bautismo con la bendición del agua</w:t>
      </w:r>
      <w:r w:rsidR="009D0D1D">
        <w:rPr>
          <w:sz w:val="24"/>
          <w:szCs w:val="24"/>
          <w:lang w:val="es-419"/>
        </w:rPr>
        <w:t>, bautizos si los hay, y la renovación de las promesas bautismales</w:t>
      </w:r>
      <w:r w:rsidR="007D0DB8">
        <w:rPr>
          <w:sz w:val="24"/>
          <w:szCs w:val="24"/>
          <w:lang w:val="es-419"/>
        </w:rPr>
        <w:t>: renunciar a Satanás, a sus obras</w:t>
      </w:r>
      <w:r w:rsidR="006117B6">
        <w:rPr>
          <w:sz w:val="24"/>
          <w:szCs w:val="24"/>
          <w:lang w:val="es-419"/>
        </w:rPr>
        <w:t xml:space="preserve">, </w:t>
      </w:r>
      <w:r w:rsidR="007D0DB8">
        <w:rPr>
          <w:sz w:val="24"/>
          <w:szCs w:val="24"/>
          <w:lang w:val="es-419"/>
        </w:rPr>
        <w:t xml:space="preserve">seducciones y </w:t>
      </w:r>
      <w:r w:rsidR="00A6157A">
        <w:rPr>
          <w:sz w:val="24"/>
          <w:szCs w:val="24"/>
          <w:lang w:val="es-419"/>
        </w:rPr>
        <w:t xml:space="preserve">proclamar la adhesión plena </w:t>
      </w:r>
      <w:r w:rsidR="002275F5">
        <w:rPr>
          <w:sz w:val="24"/>
          <w:szCs w:val="24"/>
          <w:lang w:val="es-419"/>
        </w:rPr>
        <w:t xml:space="preserve">al Padre Creador, al Hijo </w:t>
      </w:r>
      <w:r w:rsidR="00BE17F9">
        <w:rPr>
          <w:sz w:val="24"/>
          <w:szCs w:val="24"/>
          <w:lang w:val="es-419"/>
        </w:rPr>
        <w:t>R</w:t>
      </w:r>
      <w:r w:rsidR="002275F5">
        <w:rPr>
          <w:sz w:val="24"/>
          <w:szCs w:val="24"/>
          <w:lang w:val="es-419"/>
        </w:rPr>
        <w:t>edentor</w:t>
      </w:r>
      <w:r w:rsidR="00B8315C">
        <w:rPr>
          <w:sz w:val="24"/>
          <w:szCs w:val="24"/>
          <w:lang w:val="es-419"/>
        </w:rPr>
        <w:t>, al Espíritu Santificador y a la Iglesia; profesión de fe que significa esa adhesión pl</w:t>
      </w:r>
      <w:r w:rsidR="00BE17F9">
        <w:rPr>
          <w:sz w:val="24"/>
          <w:szCs w:val="24"/>
          <w:lang w:val="es-419"/>
        </w:rPr>
        <w:t>e</w:t>
      </w:r>
      <w:r w:rsidR="00B8315C">
        <w:rPr>
          <w:sz w:val="24"/>
          <w:szCs w:val="24"/>
          <w:lang w:val="es-419"/>
        </w:rPr>
        <w:t>na</w:t>
      </w:r>
      <w:r w:rsidR="00891CB4">
        <w:rPr>
          <w:sz w:val="24"/>
          <w:szCs w:val="24"/>
          <w:lang w:val="es-419"/>
        </w:rPr>
        <w:t xml:space="preserve"> y consciente al Dios uno y trino y a su Iglesia</w:t>
      </w:r>
      <w:r w:rsidR="00D1334D">
        <w:rPr>
          <w:sz w:val="24"/>
          <w:szCs w:val="24"/>
          <w:lang w:val="es-419"/>
        </w:rPr>
        <w:t xml:space="preserve">, </w:t>
      </w:r>
      <w:r w:rsidR="00D237B1">
        <w:rPr>
          <w:sz w:val="24"/>
          <w:szCs w:val="24"/>
          <w:lang w:val="es-419"/>
        </w:rPr>
        <w:t>es decir,</w:t>
      </w:r>
      <w:r w:rsidR="00D1334D">
        <w:rPr>
          <w:sz w:val="24"/>
          <w:szCs w:val="24"/>
          <w:lang w:val="es-419"/>
        </w:rPr>
        <w:t xml:space="preserve"> dar nuestro corazón, ese núcleo </w:t>
      </w:r>
      <w:r w:rsidR="00C023D9">
        <w:rPr>
          <w:sz w:val="24"/>
          <w:szCs w:val="24"/>
          <w:lang w:val="es-419"/>
        </w:rPr>
        <w:t>de identidad personal</w:t>
      </w:r>
      <w:r w:rsidR="00D1334D">
        <w:rPr>
          <w:sz w:val="24"/>
          <w:szCs w:val="24"/>
          <w:lang w:val="es-419"/>
        </w:rPr>
        <w:t xml:space="preserve"> engloba</w:t>
      </w:r>
      <w:r w:rsidR="00C023D9">
        <w:rPr>
          <w:sz w:val="24"/>
          <w:szCs w:val="24"/>
          <w:lang w:val="es-419"/>
        </w:rPr>
        <w:t xml:space="preserve">nte </w:t>
      </w:r>
      <w:r w:rsidR="00AC02E6">
        <w:rPr>
          <w:sz w:val="24"/>
          <w:szCs w:val="24"/>
          <w:lang w:val="es-419"/>
        </w:rPr>
        <w:t xml:space="preserve">de </w:t>
      </w:r>
      <w:r w:rsidR="00D1334D">
        <w:rPr>
          <w:sz w:val="24"/>
          <w:szCs w:val="24"/>
          <w:lang w:val="es-419"/>
        </w:rPr>
        <w:t xml:space="preserve"> toda nuestra persona.</w:t>
      </w:r>
      <w:r w:rsidR="00620C1E">
        <w:rPr>
          <w:sz w:val="24"/>
          <w:szCs w:val="24"/>
          <w:lang w:val="es-419"/>
        </w:rPr>
        <w:t xml:space="preserve"> </w:t>
      </w:r>
      <w:r w:rsidR="0091682E">
        <w:rPr>
          <w:sz w:val="24"/>
          <w:szCs w:val="24"/>
          <w:lang w:val="es-419"/>
        </w:rPr>
        <w:t xml:space="preserve">Se rocía con el agua </w:t>
      </w:r>
      <w:r w:rsidR="00CE1BFF">
        <w:rPr>
          <w:sz w:val="24"/>
          <w:szCs w:val="24"/>
          <w:lang w:val="es-419"/>
        </w:rPr>
        <w:t>bendecida a toda la comunidad asistente.</w:t>
      </w:r>
      <w:r w:rsidR="00AC02E6">
        <w:rPr>
          <w:sz w:val="24"/>
          <w:szCs w:val="24"/>
          <w:lang w:val="es-419"/>
        </w:rPr>
        <w:t xml:space="preserve"> </w:t>
      </w:r>
      <w:r w:rsidR="00620C1E">
        <w:rPr>
          <w:sz w:val="24"/>
          <w:szCs w:val="24"/>
          <w:lang w:val="es-419"/>
        </w:rPr>
        <w:t>Continúa la Liturgia Eucarística</w:t>
      </w:r>
      <w:r w:rsidR="00AC02E6">
        <w:rPr>
          <w:sz w:val="24"/>
          <w:szCs w:val="24"/>
          <w:lang w:val="es-419"/>
        </w:rPr>
        <w:t xml:space="preserve"> que siempre es Pascual</w:t>
      </w:r>
      <w:r w:rsidR="00684817">
        <w:rPr>
          <w:sz w:val="24"/>
          <w:szCs w:val="24"/>
          <w:lang w:val="es-419"/>
        </w:rPr>
        <w:t>.</w:t>
      </w:r>
    </w:p>
    <w:p w:rsidR="00591C2B" w:rsidRDefault="00CB2CCC" w:rsidP="00452E1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Así podríamos decir que la liturgia de esta noche tiene </w:t>
      </w:r>
      <w:r w:rsidR="00C20F7E">
        <w:rPr>
          <w:sz w:val="24"/>
          <w:szCs w:val="24"/>
          <w:lang w:val="es-419"/>
        </w:rPr>
        <w:t>estos</w:t>
      </w:r>
      <w:r w:rsidR="00E231DC">
        <w:rPr>
          <w:sz w:val="24"/>
          <w:szCs w:val="24"/>
          <w:lang w:val="es-419"/>
        </w:rPr>
        <w:t xml:space="preserve"> ejes: el Cirio pascual,</w:t>
      </w:r>
      <w:r w:rsidR="00A465D5">
        <w:rPr>
          <w:sz w:val="24"/>
          <w:szCs w:val="24"/>
          <w:lang w:val="es-419"/>
        </w:rPr>
        <w:t xml:space="preserve">las Lecturas, </w:t>
      </w:r>
      <w:r w:rsidR="00E231DC">
        <w:rPr>
          <w:sz w:val="24"/>
          <w:szCs w:val="24"/>
          <w:lang w:val="es-419"/>
        </w:rPr>
        <w:t xml:space="preserve"> </w:t>
      </w:r>
      <w:r w:rsidR="00E21FA8">
        <w:rPr>
          <w:sz w:val="24"/>
          <w:szCs w:val="24"/>
          <w:lang w:val="es-419"/>
        </w:rPr>
        <w:t>la Bendición del Agua</w:t>
      </w:r>
      <w:r w:rsidR="00BE1053">
        <w:rPr>
          <w:sz w:val="24"/>
          <w:szCs w:val="24"/>
          <w:lang w:val="es-419"/>
        </w:rPr>
        <w:t xml:space="preserve">, </w:t>
      </w:r>
      <w:r w:rsidR="005745A9">
        <w:rPr>
          <w:sz w:val="24"/>
          <w:szCs w:val="24"/>
          <w:lang w:val="es-419"/>
        </w:rPr>
        <w:t>la renovación de nuestro compromiso</w:t>
      </w:r>
      <w:r w:rsidR="00E21FA8">
        <w:rPr>
          <w:sz w:val="24"/>
          <w:szCs w:val="24"/>
          <w:lang w:val="es-419"/>
        </w:rPr>
        <w:t xml:space="preserve"> bautismal</w:t>
      </w:r>
      <w:r w:rsidR="00E231DC">
        <w:rPr>
          <w:sz w:val="24"/>
          <w:szCs w:val="24"/>
          <w:lang w:val="es-419"/>
        </w:rPr>
        <w:t xml:space="preserve"> y la Eucaristía; se nota así </w:t>
      </w:r>
      <w:r w:rsidR="00C20F7E">
        <w:rPr>
          <w:sz w:val="24"/>
          <w:szCs w:val="24"/>
          <w:lang w:val="es-419"/>
        </w:rPr>
        <w:t xml:space="preserve"> </w:t>
      </w:r>
      <w:r w:rsidR="00A465D5">
        <w:rPr>
          <w:sz w:val="24"/>
          <w:szCs w:val="24"/>
          <w:lang w:val="es-419"/>
        </w:rPr>
        <w:t>lo que ha de ser</w:t>
      </w:r>
      <w:r w:rsidR="00ED47AA">
        <w:rPr>
          <w:sz w:val="24"/>
          <w:szCs w:val="24"/>
          <w:lang w:val="es-419"/>
        </w:rPr>
        <w:t xml:space="preserve"> la Pascua de Cristo </w:t>
      </w:r>
      <w:r w:rsidR="00630CF6">
        <w:rPr>
          <w:sz w:val="24"/>
          <w:szCs w:val="24"/>
          <w:lang w:val="es-419"/>
        </w:rPr>
        <w:t xml:space="preserve">como </w:t>
      </w:r>
      <w:r w:rsidR="00ED47AA">
        <w:rPr>
          <w:sz w:val="24"/>
          <w:szCs w:val="24"/>
          <w:lang w:val="es-419"/>
        </w:rPr>
        <w:t>nuestra propia pascua: iluminados por Cristo nuestra Luz, adheridos a la Palabra de Dios proclamada y vivida en comunión con toda la Iglesia, nuestra transformación en Cristo muerto y resucitado por el bautismo y la eucaristía.</w:t>
      </w:r>
      <w:r w:rsidR="005A6E9B">
        <w:rPr>
          <w:sz w:val="24"/>
          <w:szCs w:val="24"/>
          <w:lang w:val="es-419"/>
        </w:rPr>
        <w:t xml:space="preserve"> Pascua de Cristo  paso de este mundo al Padre, su muerte y resurrección</w:t>
      </w:r>
      <w:r w:rsidR="00A12E4D">
        <w:rPr>
          <w:sz w:val="24"/>
          <w:szCs w:val="24"/>
          <w:lang w:val="es-419"/>
        </w:rPr>
        <w:t>; nuestra pascua</w:t>
      </w:r>
      <w:r w:rsidR="00A96863">
        <w:rPr>
          <w:sz w:val="24"/>
          <w:szCs w:val="24"/>
          <w:lang w:val="es-419"/>
        </w:rPr>
        <w:t xml:space="preserve">, </w:t>
      </w:r>
      <w:r w:rsidR="00A12E4D">
        <w:rPr>
          <w:sz w:val="24"/>
          <w:szCs w:val="24"/>
          <w:lang w:val="es-419"/>
        </w:rPr>
        <w:t xml:space="preserve"> la muerte a la esclavitud del pecado</w:t>
      </w:r>
      <w:r w:rsidR="00B3198D">
        <w:rPr>
          <w:sz w:val="24"/>
          <w:szCs w:val="24"/>
          <w:lang w:val="es-419"/>
        </w:rPr>
        <w:t xml:space="preserve"> para vivir la libertad del hombre nuevo, </w:t>
      </w:r>
      <w:r w:rsidR="00180FEE">
        <w:rPr>
          <w:sz w:val="24"/>
          <w:szCs w:val="24"/>
          <w:lang w:val="es-419"/>
        </w:rPr>
        <w:t xml:space="preserve">hijo de la Luz, </w:t>
      </w:r>
      <w:r w:rsidR="00B3198D">
        <w:rPr>
          <w:sz w:val="24"/>
          <w:szCs w:val="24"/>
          <w:lang w:val="es-419"/>
        </w:rPr>
        <w:t>creado según Dios</w:t>
      </w:r>
      <w:r w:rsidR="00E47884">
        <w:rPr>
          <w:sz w:val="24"/>
          <w:szCs w:val="24"/>
          <w:lang w:val="es-419"/>
        </w:rPr>
        <w:t xml:space="preserve"> para la justicia</w:t>
      </w:r>
      <w:r w:rsidR="00180FEE">
        <w:rPr>
          <w:sz w:val="24"/>
          <w:szCs w:val="24"/>
          <w:lang w:val="es-419"/>
        </w:rPr>
        <w:t xml:space="preserve"> y</w:t>
      </w:r>
      <w:r w:rsidR="00E47884">
        <w:rPr>
          <w:sz w:val="24"/>
          <w:szCs w:val="24"/>
          <w:lang w:val="es-419"/>
        </w:rPr>
        <w:t xml:space="preserve"> la verdad, para el amor y la misericordia</w:t>
      </w:r>
      <w:r w:rsidR="00180FEE">
        <w:rPr>
          <w:sz w:val="24"/>
          <w:szCs w:val="24"/>
          <w:lang w:val="es-419"/>
        </w:rPr>
        <w:t xml:space="preserve">, como prolongación de Cristo en el </w:t>
      </w:r>
      <w:r w:rsidR="006760F5">
        <w:rPr>
          <w:sz w:val="24"/>
          <w:szCs w:val="24"/>
          <w:lang w:val="es-419"/>
        </w:rPr>
        <w:t>tiempo, como inserción de la eternidad en la historia</w:t>
      </w:r>
      <w:r w:rsidR="00634941">
        <w:rPr>
          <w:sz w:val="24"/>
          <w:szCs w:val="24"/>
          <w:lang w:val="es-419"/>
        </w:rPr>
        <w:t>, con ese goz</w:t>
      </w:r>
      <w:r w:rsidR="00A03E67">
        <w:rPr>
          <w:sz w:val="24"/>
          <w:szCs w:val="24"/>
          <w:lang w:val="es-419"/>
        </w:rPr>
        <w:t>o</w:t>
      </w:r>
      <w:r w:rsidR="00634941">
        <w:rPr>
          <w:sz w:val="24"/>
          <w:szCs w:val="24"/>
          <w:lang w:val="es-419"/>
        </w:rPr>
        <w:t xml:space="preserve"> trasversal a nuestra dinámica humana</w:t>
      </w:r>
      <w:r w:rsidR="00A03E67">
        <w:rPr>
          <w:sz w:val="24"/>
          <w:szCs w:val="24"/>
          <w:lang w:val="es-419"/>
        </w:rPr>
        <w:t xml:space="preserve">: </w:t>
      </w:r>
      <w:r w:rsidR="00750682">
        <w:rPr>
          <w:sz w:val="24"/>
          <w:szCs w:val="24"/>
          <w:lang w:val="es-419"/>
        </w:rPr>
        <w:t>é</w:t>
      </w:r>
      <w:r w:rsidR="00A03E67">
        <w:rPr>
          <w:sz w:val="24"/>
          <w:szCs w:val="24"/>
          <w:lang w:val="es-419"/>
        </w:rPr>
        <w:t>uraka ton K</w:t>
      </w:r>
      <w:r w:rsidR="00750682">
        <w:rPr>
          <w:sz w:val="24"/>
          <w:szCs w:val="24"/>
          <w:lang w:val="es-419"/>
        </w:rPr>
        <w:t>y</w:t>
      </w:r>
      <w:r w:rsidR="00A03E67">
        <w:rPr>
          <w:sz w:val="24"/>
          <w:szCs w:val="24"/>
          <w:lang w:val="es-419"/>
        </w:rPr>
        <w:t>rio</w:t>
      </w:r>
      <w:r w:rsidR="002F1F14">
        <w:rPr>
          <w:sz w:val="24"/>
          <w:szCs w:val="24"/>
          <w:lang w:val="es-419"/>
        </w:rPr>
        <w:t>n</w:t>
      </w:r>
      <w:r w:rsidR="00A03E67">
        <w:rPr>
          <w:sz w:val="24"/>
          <w:szCs w:val="24"/>
          <w:lang w:val="es-419"/>
        </w:rPr>
        <w:t xml:space="preserve">, </w:t>
      </w:r>
      <w:r w:rsidR="00C05088">
        <w:rPr>
          <w:sz w:val="24"/>
          <w:szCs w:val="24"/>
          <w:lang w:val="es-419"/>
        </w:rPr>
        <w:t>-he contemplado al Señor resucitado.</w:t>
      </w:r>
      <w:r w:rsidR="007D0093">
        <w:rPr>
          <w:sz w:val="24"/>
          <w:szCs w:val="24"/>
          <w:lang w:val="es-419"/>
        </w:rPr>
        <w:t xml:space="preserve"> Cristo muerto y resucitado</w:t>
      </w:r>
      <w:r w:rsidR="00E9018F">
        <w:rPr>
          <w:sz w:val="24"/>
          <w:szCs w:val="24"/>
          <w:lang w:val="es-419"/>
        </w:rPr>
        <w:t xml:space="preserve"> debe de ser el centro de la vida; Él nos devuelve el aliento y la esperanza</w:t>
      </w:r>
      <w:r w:rsidR="00D54D1D">
        <w:rPr>
          <w:sz w:val="24"/>
          <w:szCs w:val="24"/>
          <w:lang w:val="es-419"/>
        </w:rPr>
        <w:t>, en medio de la tribulación: “si con Él mori</w:t>
      </w:r>
      <w:r w:rsidR="004C16D3">
        <w:rPr>
          <w:sz w:val="24"/>
          <w:szCs w:val="24"/>
          <w:lang w:val="es-419"/>
        </w:rPr>
        <w:t>mos, con Él viviremos, si con Él sufrimos, con Él reinaremos</w:t>
      </w:r>
      <w:r w:rsidR="00BE1CE2">
        <w:rPr>
          <w:sz w:val="24"/>
          <w:szCs w:val="24"/>
          <w:lang w:val="es-419"/>
        </w:rPr>
        <w:t>. Gocemos</w:t>
      </w:r>
      <w:r w:rsidR="005A3E8A">
        <w:rPr>
          <w:sz w:val="24"/>
          <w:szCs w:val="24"/>
          <w:lang w:val="es-419"/>
        </w:rPr>
        <w:t xml:space="preserve"> con María </w:t>
      </w:r>
      <w:r w:rsidR="005B0B69">
        <w:rPr>
          <w:sz w:val="24"/>
          <w:szCs w:val="24"/>
          <w:lang w:val="es-419"/>
        </w:rPr>
        <w:t>S</w:t>
      </w:r>
      <w:r w:rsidR="005A3E8A">
        <w:rPr>
          <w:sz w:val="24"/>
          <w:szCs w:val="24"/>
          <w:lang w:val="es-419"/>
        </w:rPr>
        <w:t>antísima, después de los misterios dolorosos,</w:t>
      </w:r>
      <w:r w:rsidR="005B0B69">
        <w:rPr>
          <w:sz w:val="24"/>
          <w:szCs w:val="24"/>
          <w:lang w:val="es-419"/>
        </w:rPr>
        <w:t xml:space="preserve"> los misterios gloriosos.</w:t>
      </w:r>
    </w:p>
    <w:p w:rsidR="000B07AA" w:rsidRPr="002433D1" w:rsidRDefault="000B07AA" w:rsidP="00452E1A">
      <w:pPr>
        <w:spacing w:line="360" w:lineRule="auto"/>
        <w:jc w:val="both"/>
        <w:rPr>
          <w:sz w:val="24"/>
          <w:szCs w:val="24"/>
          <w:lang w:val="es-419"/>
        </w:rPr>
      </w:pPr>
    </w:p>
    <w:sectPr w:rsidR="000B07AA" w:rsidRPr="002433D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1"/>
    <w:rsid w:val="00006951"/>
    <w:rsid w:val="00012F9F"/>
    <w:rsid w:val="0003073C"/>
    <w:rsid w:val="0005618F"/>
    <w:rsid w:val="00056F26"/>
    <w:rsid w:val="00076771"/>
    <w:rsid w:val="00082780"/>
    <w:rsid w:val="000B07AA"/>
    <w:rsid w:val="000C454D"/>
    <w:rsid w:val="000E6047"/>
    <w:rsid w:val="000E7DCF"/>
    <w:rsid w:val="001532BA"/>
    <w:rsid w:val="001752D7"/>
    <w:rsid w:val="00180FEE"/>
    <w:rsid w:val="0018286C"/>
    <w:rsid w:val="001C04D7"/>
    <w:rsid w:val="001F6FFF"/>
    <w:rsid w:val="00205A12"/>
    <w:rsid w:val="002275F5"/>
    <w:rsid w:val="002433D1"/>
    <w:rsid w:val="0028570E"/>
    <w:rsid w:val="00290F11"/>
    <w:rsid w:val="002D73B5"/>
    <w:rsid w:val="002E0E85"/>
    <w:rsid w:val="002F1F14"/>
    <w:rsid w:val="0030690D"/>
    <w:rsid w:val="0031013F"/>
    <w:rsid w:val="0035187D"/>
    <w:rsid w:val="00355D5A"/>
    <w:rsid w:val="00362AF1"/>
    <w:rsid w:val="00386950"/>
    <w:rsid w:val="003B1615"/>
    <w:rsid w:val="003D2A6C"/>
    <w:rsid w:val="00404597"/>
    <w:rsid w:val="0041059E"/>
    <w:rsid w:val="0043351B"/>
    <w:rsid w:val="004417A6"/>
    <w:rsid w:val="00446835"/>
    <w:rsid w:val="00452E1A"/>
    <w:rsid w:val="0046458B"/>
    <w:rsid w:val="00470CFF"/>
    <w:rsid w:val="00473C85"/>
    <w:rsid w:val="00480CF8"/>
    <w:rsid w:val="00482F5F"/>
    <w:rsid w:val="00486271"/>
    <w:rsid w:val="004903B5"/>
    <w:rsid w:val="00490F6D"/>
    <w:rsid w:val="004A0804"/>
    <w:rsid w:val="004C16D3"/>
    <w:rsid w:val="005039E2"/>
    <w:rsid w:val="00515965"/>
    <w:rsid w:val="00527268"/>
    <w:rsid w:val="0056530D"/>
    <w:rsid w:val="005745A9"/>
    <w:rsid w:val="00590E54"/>
    <w:rsid w:val="00591C2B"/>
    <w:rsid w:val="005932B9"/>
    <w:rsid w:val="005A3E8A"/>
    <w:rsid w:val="005A6E9B"/>
    <w:rsid w:val="005B0B69"/>
    <w:rsid w:val="005B3233"/>
    <w:rsid w:val="005B5529"/>
    <w:rsid w:val="005B77F2"/>
    <w:rsid w:val="005E1401"/>
    <w:rsid w:val="005F0447"/>
    <w:rsid w:val="005F1328"/>
    <w:rsid w:val="006117B6"/>
    <w:rsid w:val="00612C26"/>
    <w:rsid w:val="00620C1E"/>
    <w:rsid w:val="00622909"/>
    <w:rsid w:val="00630CF6"/>
    <w:rsid w:val="00634941"/>
    <w:rsid w:val="00644DBA"/>
    <w:rsid w:val="00653020"/>
    <w:rsid w:val="006760F5"/>
    <w:rsid w:val="0068364B"/>
    <w:rsid w:val="00684817"/>
    <w:rsid w:val="00695EB5"/>
    <w:rsid w:val="006A263D"/>
    <w:rsid w:val="006A5B92"/>
    <w:rsid w:val="006B7563"/>
    <w:rsid w:val="006C68D7"/>
    <w:rsid w:val="006D7B77"/>
    <w:rsid w:val="006E3BDB"/>
    <w:rsid w:val="0070680A"/>
    <w:rsid w:val="0071611C"/>
    <w:rsid w:val="00743ADB"/>
    <w:rsid w:val="00745E64"/>
    <w:rsid w:val="00750682"/>
    <w:rsid w:val="007528EB"/>
    <w:rsid w:val="00766244"/>
    <w:rsid w:val="00772E35"/>
    <w:rsid w:val="007B486E"/>
    <w:rsid w:val="007D0093"/>
    <w:rsid w:val="007D0DB8"/>
    <w:rsid w:val="007E076B"/>
    <w:rsid w:val="0080676C"/>
    <w:rsid w:val="008137CC"/>
    <w:rsid w:val="008139FC"/>
    <w:rsid w:val="008645FC"/>
    <w:rsid w:val="00875D08"/>
    <w:rsid w:val="00876F0D"/>
    <w:rsid w:val="00891CB4"/>
    <w:rsid w:val="008A724D"/>
    <w:rsid w:val="008E0567"/>
    <w:rsid w:val="008F7CFA"/>
    <w:rsid w:val="0091682E"/>
    <w:rsid w:val="00941D7C"/>
    <w:rsid w:val="0094244B"/>
    <w:rsid w:val="009627E1"/>
    <w:rsid w:val="009720C1"/>
    <w:rsid w:val="00982A2A"/>
    <w:rsid w:val="009D0D1D"/>
    <w:rsid w:val="009D4AC6"/>
    <w:rsid w:val="009E0C60"/>
    <w:rsid w:val="00A03E67"/>
    <w:rsid w:val="00A119AE"/>
    <w:rsid w:val="00A12E4D"/>
    <w:rsid w:val="00A1374E"/>
    <w:rsid w:val="00A465D5"/>
    <w:rsid w:val="00A554D6"/>
    <w:rsid w:val="00A6157A"/>
    <w:rsid w:val="00A96863"/>
    <w:rsid w:val="00AA27C2"/>
    <w:rsid w:val="00AA7854"/>
    <w:rsid w:val="00AB1DDE"/>
    <w:rsid w:val="00AB7FAD"/>
    <w:rsid w:val="00AC02E6"/>
    <w:rsid w:val="00AE0854"/>
    <w:rsid w:val="00AE2D70"/>
    <w:rsid w:val="00AF12C6"/>
    <w:rsid w:val="00B147CC"/>
    <w:rsid w:val="00B3198D"/>
    <w:rsid w:val="00B32FA0"/>
    <w:rsid w:val="00B45BE2"/>
    <w:rsid w:val="00B8315C"/>
    <w:rsid w:val="00BB4B83"/>
    <w:rsid w:val="00BE0AE5"/>
    <w:rsid w:val="00BE1053"/>
    <w:rsid w:val="00BE17F9"/>
    <w:rsid w:val="00BE1CE2"/>
    <w:rsid w:val="00BE3833"/>
    <w:rsid w:val="00C023D9"/>
    <w:rsid w:val="00C05088"/>
    <w:rsid w:val="00C20F7E"/>
    <w:rsid w:val="00C50EDD"/>
    <w:rsid w:val="00CA458E"/>
    <w:rsid w:val="00CB2CCC"/>
    <w:rsid w:val="00CC00E7"/>
    <w:rsid w:val="00CE1BFF"/>
    <w:rsid w:val="00D062AE"/>
    <w:rsid w:val="00D1334D"/>
    <w:rsid w:val="00D17F07"/>
    <w:rsid w:val="00D237B1"/>
    <w:rsid w:val="00D51D2E"/>
    <w:rsid w:val="00D52A67"/>
    <w:rsid w:val="00D54D1D"/>
    <w:rsid w:val="00D609C0"/>
    <w:rsid w:val="00DB6E2C"/>
    <w:rsid w:val="00E06F77"/>
    <w:rsid w:val="00E21FA8"/>
    <w:rsid w:val="00E231DC"/>
    <w:rsid w:val="00E47884"/>
    <w:rsid w:val="00E555E8"/>
    <w:rsid w:val="00E61B5B"/>
    <w:rsid w:val="00E86845"/>
    <w:rsid w:val="00E9018F"/>
    <w:rsid w:val="00EA42C5"/>
    <w:rsid w:val="00ED47AA"/>
    <w:rsid w:val="00ED6E7A"/>
    <w:rsid w:val="00F72BEF"/>
    <w:rsid w:val="00F865B3"/>
    <w:rsid w:val="00F97101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7CC1"/>
  <w15:chartTrackingRefBased/>
  <w15:docId w15:val="{D10B5255-01F5-F24D-8F6E-4D70896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2020-04-11T21:31:00Z</dcterms:created>
  <dcterms:modified xsi:type="dcterms:W3CDTF">2020-04-11T21:31:00Z</dcterms:modified>
</cp:coreProperties>
</file>