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614" w:rsidRDefault="00674614" w:rsidP="00674614">
      <w:pPr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JUEVES SANTO INTERMINABLE</w:t>
      </w:r>
      <w:r w:rsidR="000F1FF7">
        <w:rPr>
          <w:sz w:val="24"/>
          <w:szCs w:val="24"/>
          <w:lang w:val="es-419"/>
        </w:rPr>
        <w:t xml:space="preserve"> </w:t>
      </w:r>
    </w:p>
    <w:p w:rsidR="000F1FF7" w:rsidRDefault="000F1FF7" w:rsidP="000F1FF7">
      <w:pPr>
        <w:jc w:val="right"/>
        <w:rPr>
          <w:sz w:val="24"/>
          <w:szCs w:val="24"/>
          <w:lang w:val="es-419"/>
        </w:rPr>
      </w:pPr>
    </w:p>
    <w:p w:rsidR="000F1FF7" w:rsidRDefault="000F1FF7" w:rsidP="000F1FF7">
      <w:pPr>
        <w:spacing w:line="360" w:lineRule="auto"/>
        <w:jc w:val="right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P.Prisciliano Hernández Chávez, CORC.</w:t>
      </w:r>
    </w:p>
    <w:p w:rsidR="000F1FF7" w:rsidRPr="00674614" w:rsidRDefault="0060669B" w:rsidP="0060669B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Los días santos</w:t>
      </w:r>
      <w:r w:rsidR="000B40CE">
        <w:rPr>
          <w:sz w:val="24"/>
          <w:szCs w:val="24"/>
          <w:lang w:val="es-419"/>
        </w:rPr>
        <w:t xml:space="preserve">, como el jueves </w:t>
      </w:r>
      <w:r>
        <w:rPr>
          <w:sz w:val="24"/>
          <w:szCs w:val="24"/>
          <w:lang w:val="es-419"/>
        </w:rPr>
        <w:t xml:space="preserve"> de la Semana Santa, son recuerdos de acontecimientos significativos que se celebran, como la “haggadáh”, judía, el recuerdo de liberación por la intervención divina, el cordero de la pesh</w:t>
      </w:r>
      <w:r w:rsidR="0014181F">
        <w:rPr>
          <w:sz w:val="24"/>
          <w:szCs w:val="24"/>
          <w:lang w:val="es-419"/>
        </w:rPr>
        <w:t>á</w:t>
      </w:r>
      <w:r>
        <w:rPr>
          <w:sz w:val="24"/>
          <w:szCs w:val="24"/>
          <w:lang w:val="es-419"/>
        </w:rPr>
        <w:t>h, del paso o de la pascua, con los beraká</w:t>
      </w:r>
      <w:r w:rsidR="0014181F">
        <w:rPr>
          <w:sz w:val="24"/>
          <w:szCs w:val="24"/>
          <w:lang w:val="es-419"/>
        </w:rPr>
        <w:t>h</w:t>
      </w:r>
      <w:r>
        <w:rPr>
          <w:sz w:val="24"/>
          <w:szCs w:val="24"/>
          <w:lang w:val="es-419"/>
        </w:rPr>
        <w:t>, eulolgía y eucaristía, bendiciones y acciones de gracias por la liberación de la esclavitud de Egipto, para vivir y no olvidar</w:t>
      </w:r>
      <w:r w:rsidR="0052573D">
        <w:rPr>
          <w:sz w:val="24"/>
          <w:szCs w:val="24"/>
          <w:lang w:val="es-419"/>
        </w:rPr>
        <w:t xml:space="preserve"> la</w:t>
      </w:r>
      <w:r>
        <w:rPr>
          <w:sz w:val="24"/>
          <w:szCs w:val="24"/>
          <w:lang w:val="es-419"/>
        </w:rPr>
        <w:t xml:space="preserve"> alianza</w:t>
      </w:r>
      <w:r w:rsidR="00A70ECD">
        <w:rPr>
          <w:sz w:val="24"/>
          <w:szCs w:val="24"/>
          <w:lang w:val="es-419"/>
        </w:rPr>
        <w:t>,</w:t>
      </w:r>
      <w:r w:rsidR="00001B39">
        <w:rPr>
          <w:sz w:val="24"/>
          <w:szCs w:val="24"/>
          <w:lang w:val="es-419"/>
        </w:rPr>
        <w:t>-</w:t>
      </w:r>
      <w:r w:rsidR="00A70ECD">
        <w:rPr>
          <w:sz w:val="24"/>
          <w:szCs w:val="24"/>
          <w:lang w:val="es-419"/>
        </w:rPr>
        <w:t xml:space="preserve"> berith</w:t>
      </w:r>
      <w:r w:rsidR="0052573D">
        <w:rPr>
          <w:sz w:val="24"/>
          <w:szCs w:val="24"/>
          <w:lang w:val="es-419"/>
        </w:rPr>
        <w:t xml:space="preserve">, </w:t>
      </w:r>
      <w:r w:rsidR="00A70ECD">
        <w:rPr>
          <w:sz w:val="24"/>
          <w:szCs w:val="24"/>
          <w:lang w:val="es-419"/>
        </w:rPr>
        <w:t>que Dios</w:t>
      </w:r>
      <w:r w:rsidR="00211F1B">
        <w:rPr>
          <w:sz w:val="24"/>
          <w:szCs w:val="24"/>
          <w:lang w:val="es-419"/>
        </w:rPr>
        <w:t xml:space="preserve"> h</w:t>
      </w:r>
      <w:r w:rsidR="00A70ECD">
        <w:rPr>
          <w:sz w:val="24"/>
          <w:szCs w:val="24"/>
          <w:lang w:val="es-419"/>
        </w:rPr>
        <w:t>a pactado</w:t>
      </w:r>
      <w:r>
        <w:rPr>
          <w:sz w:val="24"/>
          <w:szCs w:val="24"/>
          <w:lang w:val="es-419"/>
        </w:rPr>
        <w:t xml:space="preserve"> </w:t>
      </w:r>
      <w:r w:rsidR="00001B39">
        <w:rPr>
          <w:sz w:val="24"/>
          <w:szCs w:val="24"/>
          <w:lang w:val="es-419"/>
        </w:rPr>
        <w:t>con el pueblo de Israel</w:t>
      </w:r>
      <w:r w:rsidR="008B3F57">
        <w:rPr>
          <w:sz w:val="24"/>
          <w:szCs w:val="24"/>
          <w:lang w:val="es-419"/>
        </w:rPr>
        <w:t xml:space="preserve"> para ser pueblo de Dios.Pacto bilateral que obligaba a los israelitas a cumplir los diez manadamientos y Dios se compromet</w:t>
      </w:r>
      <w:r w:rsidR="00211F1B">
        <w:rPr>
          <w:sz w:val="24"/>
          <w:szCs w:val="24"/>
          <w:lang w:val="es-419"/>
        </w:rPr>
        <w:t>e</w:t>
      </w:r>
      <w:r w:rsidR="008B3F57">
        <w:rPr>
          <w:sz w:val="24"/>
          <w:szCs w:val="24"/>
          <w:lang w:val="es-419"/>
        </w:rPr>
        <w:t xml:space="preserve"> a ser su Dios. En el </w:t>
      </w:r>
      <w:r w:rsidR="004E502A">
        <w:rPr>
          <w:sz w:val="24"/>
          <w:szCs w:val="24"/>
          <w:lang w:val="es-419"/>
        </w:rPr>
        <w:t>contexto del Nuevo Testamento</w:t>
      </w:r>
      <w:r w:rsidR="008B3F57">
        <w:rPr>
          <w:sz w:val="24"/>
          <w:szCs w:val="24"/>
          <w:lang w:val="es-419"/>
        </w:rPr>
        <w:t xml:space="preserve">, los cristianos celebramos la haggadáh, sin el cordero </w:t>
      </w:r>
      <w:r w:rsidR="00070E2E">
        <w:rPr>
          <w:sz w:val="24"/>
          <w:szCs w:val="24"/>
          <w:lang w:val="es-419"/>
        </w:rPr>
        <w:t>animal</w:t>
      </w:r>
      <w:r w:rsidR="008B3F57">
        <w:rPr>
          <w:sz w:val="24"/>
          <w:szCs w:val="24"/>
          <w:lang w:val="es-419"/>
        </w:rPr>
        <w:t>, porque nuestro Cordero, es Jesús el que quita el pecado del mundo; al margen del templo porque Él es el Templo vivo y vificante. El lava los pies de los discípulos, porque su sacrificio es purificación de nuestros pecados; el mismo es el Cordero de la expiación y de la recon</w:t>
      </w:r>
      <w:r w:rsidR="00100058">
        <w:rPr>
          <w:sz w:val="24"/>
          <w:szCs w:val="24"/>
          <w:lang w:val="es-419"/>
        </w:rPr>
        <w:t>c</w:t>
      </w:r>
      <w:r w:rsidR="008B3F57">
        <w:rPr>
          <w:sz w:val="24"/>
          <w:szCs w:val="24"/>
          <w:lang w:val="es-419"/>
        </w:rPr>
        <w:t>iliación, para congregarnos a todos</w:t>
      </w:r>
      <w:r w:rsidR="00100058">
        <w:rPr>
          <w:sz w:val="24"/>
          <w:szCs w:val="24"/>
          <w:lang w:val="es-419"/>
        </w:rPr>
        <w:t xml:space="preserve">,-a la humanidad, </w:t>
      </w:r>
      <w:r w:rsidR="008B3F57">
        <w:rPr>
          <w:sz w:val="24"/>
          <w:szCs w:val="24"/>
          <w:lang w:val="es-419"/>
        </w:rPr>
        <w:t>en la unidad. Comer la carne y beber la sangre de Jesús en el misterio de la Eucaristía, nos compromete a ser uno con Él</w:t>
      </w:r>
      <w:r w:rsidR="003952B9">
        <w:rPr>
          <w:sz w:val="24"/>
          <w:szCs w:val="24"/>
          <w:lang w:val="es-419"/>
        </w:rPr>
        <w:t xml:space="preserve"> y</w:t>
      </w:r>
      <w:r w:rsidR="00932391">
        <w:rPr>
          <w:sz w:val="24"/>
          <w:szCs w:val="24"/>
          <w:lang w:val="es-419"/>
        </w:rPr>
        <w:t xml:space="preserve"> a</w:t>
      </w:r>
      <w:r w:rsidR="003952B9">
        <w:rPr>
          <w:sz w:val="24"/>
          <w:szCs w:val="24"/>
          <w:lang w:val="es-419"/>
        </w:rPr>
        <w:t xml:space="preserve"> entregar la vida para que todos sean uno</w:t>
      </w:r>
      <w:r w:rsidR="00217C7A">
        <w:rPr>
          <w:sz w:val="24"/>
          <w:szCs w:val="24"/>
          <w:lang w:val="es-419"/>
        </w:rPr>
        <w:t xml:space="preserve">. </w:t>
      </w:r>
      <w:r w:rsidR="003970BE">
        <w:rPr>
          <w:sz w:val="24"/>
          <w:szCs w:val="24"/>
          <w:lang w:val="es-419"/>
        </w:rPr>
        <w:t>Esta acción cultual y profética</w:t>
      </w:r>
      <w:r w:rsidR="005C12A2">
        <w:rPr>
          <w:sz w:val="24"/>
          <w:szCs w:val="24"/>
          <w:lang w:val="es-419"/>
        </w:rPr>
        <w:t>,</w:t>
      </w:r>
      <w:r w:rsidR="00720130">
        <w:rPr>
          <w:sz w:val="24"/>
          <w:szCs w:val="24"/>
          <w:lang w:val="es-419"/>
        </w:rPr>
        <w:t>”ot”,</w:t>
      </w:r>
      <w:r w:rsidR="003970BE">
        <w:rPr>
          <w:sz w:val="24"/>
          <w:szCs w:val="24"/>
          <w:lang w:val="es-419"/>
        </w:rPr>
        <w:t xml:space="preserve"> de su entrega, será manifiesta el Viernes santo, como Cordero inmolado</w:t>
      </w:r>
      <w:r w:rsidR="00720130">
        <w:rPr>
          <w:sz w:val="24"/>
          <w:szCs w:val="24"/>
          <w:lang w:val="es-419"/>
        </w:rPr>
        <w:t xml:space="preserve"> cruentamente</w:t>
      </w:r>
      <w:r w:rsidR="003970BE">
        <w:rPr>
          <w:sz w:val="24"/>
          <w:szCs w:val="24"/>
          <w:lang w:val="es-419"/>
        </w:rPr>
        <w:t xml:space="preserve"> para realizar el “ser congregados en uno”,-synag</w:t>
      </w:r>
      <w:r w:rsidR="0088746F">
        <w:rPr>
          <w:sz w:val="24"/>
          <w:szCs w:val="24"/>
          <w:lang w:val="es-419"/>
        </w:rPr>
        <w:t>á</w:t>
      </w:r>
      <w:r w:rsidR="003970BE">
        <w:rPr>
          <w:sz w:val="24"/>
          <w:szCs w:val="24"/>
          <w:lang w:val="es-419"/>
        </w:rPr>
        <w:t>gei eis hen</w:t>
      </w:r>
      <w:r w:rsidR="009552A7">
        <w:rPr>
          <w:sz w:val="24"/>
          <w:szCs w:val="24"/>
          <w:lang w:val="es-419"/>
        </w:rPr>
        <w:t>. El mandamiento de esta Alianza, nueva, eterna y definitiva es el Amor “ámense como yo los he amado”. El “hágan esto en memoria mía”, es el mandato para la Iglesia, una y apostólica, que hemos realizado durante dos mil años, a través de ministerio sacerdotal-apostólico</w:t>
      </w:r>
      <w:r w:rsidR="00DA35B8">
        <w:rPr>
          <w:sz w:val="24"/>
          <w:szCs w:val="24"/>
          <w:lang w:val="es-419"/>
        </w:rPr>
        <w:t xml:space="preserve">, de la confesión de los mártires y de los testigos fieles de Jesús, en la vida cotidiana. </w:t>
      </w:r>
      <w:r w:rsidR="009552A7">
        <w:rPr>
          <w:sz w:val="24"/>
          <w:szCs w:val="24"/>
          <w:lang w:val="es-419"/>
        </w:rPr>
        <w:t xml:space="preserve">  </w:t>
      </w:r>
      <w:r w:rsidR="00DA35B8">
        <w:rPr>
          <w:sz w:val="24"/>
          <w:szCs w:val="24"/>
          <w:lang w:val="es-419"/>
        </w:rPr>
        <w:t>Por e</w:t>
      </w:r>
      <w:r w:rsidR="00211F1B">
        <w:rPr>
          <w:sz w:val="24"/>
          <w:szCs w:val="24"/>
          <w:lang w:val="es-419"/>
        </w:rPr>
        <w:t>so cada día deber ser “jueves santo”,</w:t>
      </w:r>
      <w:r w:rsidR="00B429C8">
        <w:rPr>
          <w:sz w:val="24"/>
          <w:szCs w:val="24"/>
          <w:lang w:val="es-419"/>
        </w:rPr>
        <w:t xml:space="preserve">-o cada </w:t>
      </w:r>
      <w:r w:rsidR="00B10157">
        <w:rPr>
          <w:sz w:val="24"/>
          <w:szCs w:val="24"/>
          <w:lang w:val="es-419"/>
        </w:rPr>
        <w:t xml:space="preserve">persona, </w:t>
      </w:r>
      <w:r w:rsidR="00211F1B">
        <w:rPr>
          <w:sz w:val="24"/>
          <w:szCs w:val="24"/>
          <w:lang w:val="es-419"/>
        </w:rPr>
        <w:t xml:space="preserve"> interminable en el tiempo y su realización plena en la eternidad, donde ceden los signos sensibles, sacramentales</w:t>
      </w:r>
      <w:r w:rsidR="00B10157">
        <w:rPr>
          <w:sz w:val="24"/>
          <w:szCs w:val="24"/>
          <w:lang w:val="es-419"/>
        </w:rPr>
        <w:t>, para dar paso al “ahora de Dios”, todo en todos, en la plena Alianza eterna de la Comunión, en un ser eterno y amor interminable.</w:t>
      </w:r>
      <w:bookmarkStart w:id="0" w:name="_GoBack"/>
      <w:bookmarkEnd w:id="0"/>
    </w:p>
    <w:sectPr w:rsidR="000F1FF7" w:rsidRPr="00674614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14"/>
    <w:rsid w:val="00001B39"/>
    <w:rsid w:val="00070E2E"/>
    <w:rsid w:val="000B40CE"/>
    <w:rsid w:val="000F1FF7"/>
    <w:rsid w:val="00100058"/>
    <w:rsid w:val="0014181F"/>
    <w:rsid w:val="00211F1B"/>
    <w:rsid w:val="00217C7A"/>
    <w:rsid w:val="003952B9"/>
    <w:rsid w:val="003970BE"/>
    <w:rsid w:val="004E502A"/>
    <w:rsid w:val="0052573D"/>
    <w:rsid w:val="005C12A2"/>
    <w:rsid w:val="0060669B"/>
    <w:rsid w:val="00674614"/>
    <w:rsid w:val="00720130"/>
    <w:rsid w:val="0088746F"/>
    <w:rsid w:val="008B3F57"/>
    <w:rsid w:val="00932391"/>
    <w:rsid w:val="009552A7"/>
    <w:rsid w:val="00A70ECD"/>
    <w:rsid w:val="00B10157"/>
    <w:rsid w:val="00B429C8"/>
    <w:rsid w:val="00DA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F4312D"/>
  <w15:chartTrackingRefBased/>
  <w15:docId w15:val="{29D14EE0-09FD-564A-96F6-A386AB7F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Prsciliano Hernandez</dc:creator>
  <cp:keywords/>
  <dc:description/>
  <cp:lastModifiedBy>Prsciliano Hernandez</cp:lastModifiedBy>
  <cp:revision>2</cp:revision>
  <dcterms:created xsi:type="dcterms:W3CDTF">2019-04-18T17:07:00Z</dcterms:created>
  <dcterms:modified xsi:type="dcterms:W3CDTF">2019-04-18T17:07:00Z</dcterms:modified>
</cp:coreProperties>
</file>