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5AE" w:rsidRDefault="00BB05AE" w:rsidP="00BB05AE">
      <w:pPr>
        <w:spacing w:line="360" w:lineRule="auto"/>
        <w:jc w:val="center"/>
        <w:rPr>
          <w:sz w:val="24"/>
          <w:szCs w:val="24"/>
          <w:lang w:val="es-419"/>
        </w:rPr>
      </w:pPr>
      <w:bookmarkStart w:id="0" w:name="_GoBack"/>
      <w:bookmarkEnd w:id="0"/>
      <w:r>
        <w:rPr>
          <w:sz w:val="24"/>
          <w:szCs w:val="24"/>
          <w:lang w:val="es-419"/>
        </w:rPr>
        <w:t>OBEDI</w:t>
      </w:r>
      <w:r w:rsidR="002929F0">
        <w:rPr>
          <w:sz w:val="24"/>
          <w:szCs w:val="24"/>
          <w:lang w:val="es-419"/>
        </w:rPr>
        <w:t xml:space="preserve">ENCIA EN LA FE </w:t>
      </w:r>
    </w:p>
    <w:p w:rsidR="008A3015" w:rsidRDefault="008A3015" w:rsidP="002929F0">
      <w:pPr>
        <w:spacing w:line="360" w:lineRule="auto"/>
        <w:jc w:val="right"/>
        <w:rPr>
          <w:sz w:val="24"/>
          <w:szCs w:val="24"/>
          <w:lang w:val="es-419"/>
        </w:rPr>
      </w:pPr>
    </w:p>
    <w:p w:rsidR="002929F0" w:rsidRDefault="002929F0" w:rsidP="002929F0">
      <w:pPr>
        <w:spacing w:line="360" w:lineRule="auto"/>
        <w:jc w:val="right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P.Prisciliano Hernández Chávez, CORC.</w:t>
      </w:r>
    </w:p>
    <w:p w:rsidR="008A3015" w:rsidRDefault="008A3015" w:rsidP="008E1316">
      <w:pPr>
        <w:spacing w:line="360" w:lineRule="auto"/>
        <w:jc w:val="both"/>
        <w:rPr>
          <w:sz w:val="24"/>
          <w:szCs w:val="24"/>
          <w:lang w:val="es-419"/>
        </w:rPr>
      </w:pPr>
    </w:p>
    <w:p w:rsidR="008E1316" w:rsidRPr="00BB05AE" w:rsidRDefault="00221332" w:rsidP="008E1316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Nuestra generación de “cristal”</w:t>
      </w:r>
      <w:r w:rsidR="00F641E0">
        <w:rPr>
          <w:sz w:val="24"/>
          <w:szCs w:val="24"/>
          <w:lang w:val="es-419"/>
        </w:rPr>
        <w:t>, tan frágil, transparente y vacía</w:t>
      </w:r>
      <w:r w:rsidR="006B2D4A">
        <w:rPr>
          <w:sz w:val="24"/>
          <w:szCs w:val="24"/>
          <w:lang w:val="es-419"/>
        </w:rPr>
        <w:t xml:space="preserve"> de una orientación esencial en la vida,</w:t>
      </w:r>
      <w:r w:rsidR="001157F6">
        <w:rPr>
          <w:sz w:val="24"/>
          <w:szCs w:val="24"/>
          <w:lang w:val="es-419"/>
        </w:rPr>
        <w:t xml:space="preserve">-vaso vacío, </w:t>
      </w:r>
      <w:r w:rsidR="006B2D4A">
        <w:rPr>
          <w:sz w:val="24"/>
          <w:szCs w:val="24"/>
          <w:lang w:val="es-419"/>
        </w:rPr>
        <w:t xml:space="preserve"> </w:t>
      </w:r>
      <w:r w:rsidR="00801B72">
        <w:rPr>
          <w:sz w:val="24"/>
          <w:szCs w:val="24"/>
          <w:lang w:val="es-419"/>
        </w:rPr>
        <w:t xml:space="preserve">parece que la autosuficiencia sea </w:t>
      </w:r>
      <w:r w:rsidR="002F44A4">
        <w:rPr>
          <w:sz w:val="24"/>
          <w:szCs w:val="24"/>
          <w:lang w:val="es-419"/>
        </w:rPr>
        <w:t>su toque de fondo, pero en verdad no tiene nada con que responder</w:t>
      </w:r>
      <w:r w:rsidR="00750226">
        <w:rPr>
          <w:sz w:val="24"/>
          <w:szCs w:val="24"/>
          <w:lang w:val="es-419"/>
        </w:rPr>
        <w:t>; todo lo recibe.</w:t>
      </w:r>
      <w:r w:rsidR="00E50B61">
        <w:rPr>
          <w:sz w:val="24"/>
          <w:szCs w:val="24"/>
          <w:lang w:val="es-419"/>
        </w:rPr>
        <w:t xml:space="preserve"> El “carpe díem”,-aprovecha el día</w:t>
      </w:r>
      <w:r w:rsidR="00FB1E4A">
        <w:rPr>
          <w:sz w:val="24"/>
          <w:szCs w:val="24"/>
          <w:lang w:val="es-419"/>
        </w:rPr>
        <w:t>, según el dicho de los romanos, se orienta a colmarse de emocione</w:t>
      </w:r>
      <w:r w:rsidR="00F64EBF">
        <w:rPr>
          <w:sz w:val="24"/>
          <w:szCs w:val="24"/>
          <w:lang w:val="es-419"/>
        </w:rPr>
        <w:t>s de distinta clase.</w:t>
      </w:r>
      <w:r w:rsidR="00014063">
        <w:rPr>
          <w:sz w:val="24"/>
          <w:szCs w:val="24"/>
          <w:lang w:val="es-419"/>
        </w:rPr>
        <w:t xml:space="preserve"> La justicia, el amor y </w:t>
      </w:r>
      <w:r w:rsidR="00E919B8">
        <w:rPr>
          <w:sz w:val="24"/>
          <w:szCs w:val="24"/>
          <w:lang w:val="es-419"/>
        </w:rPr>
        <w:t>la paz son inalcanzables</w:t>
      </w:r>
      <w:r w:rsidR="004025D1">
        <w:rPr>
          <w:sz w:val="24"/>
          <w:szCs w:val="24"/>
          <w:lang w:val="es-419"/>
        </w:rPr>
        <w:t xml:space="preserve"> </w:t>
      </w:r>
      <w:r w:rsidR="00D842F0">
        <w:rPr>
          <w:sz w:val="24"/>
          <w:szCs w:val="24"/>
          <w:lang w:val="es-419"/>
        </w:rPr>
        <w:t>y parece que ni se buscan. Son temas que se ahogan en los legalismos</w:t>
      </w:r>
      <w:r w:rsidR="005A6673">
        <w:rPr>
          <w:sz w:val="24"/>
          <w:szCs w:val="24"/>
          <w:lang w:val="es-419"/>
        </w:rPr>
        <w:t xml:space="preserve">, en el </w:t>
      </w:r>
      <w:r w:rsidR="005140E9">
        <w:rPr>
          <w:sz w:val="24"/>
          <w:szCs w:val="24"/>
          <w:lang w:val="es-419"/>
        </w:rPr>
        <w:t>egoísmo disfrazado de autorrealización</w:t>
      </w:r>
      <w:r w:rsidR="00496BAD">
        <w:rPr>
          <w:sz w:val="24"/>
          <w:szCs w:val="24"/>
          <w:lang w:val="es-419"/>
        </w:rPr>
        <w:t xml:space="preserve"> y </w:t>
      </w:r>
      <w:r w:rsidR="00AE2373">
        <w:rPr>
          <w:sz w:val="24"/>
          <w:szCs w:val="24"/>
          <w:lang w:val="es-419"/>
        </w:rPr>
        <w:t xml:space="preserve">en la tranquilidad que ha </w:t>
      </w:r>
      <w:r w:rsidR="007E70F1">
        <w:rPr>
          <w:sz w:val="24"/>
          <w:szCs w:val="24"/>
          <w:lang w:val="es-419"/>
        </w:rPr>
        <w:t>huido porque hemos sido traicionados por los supuestos g</w:t>
      </w:r>
      <w:r w:rsidR="00F76861">
        <w:rPr>
          <w:sz w:val="24"/>
          <w:szCs w:val="24"/>
          <w:lang w:val="es-419"/>
        </w:rPr>
        <w:t>arantes de la justicia</w:t>
      </w:r>
      <w:r w:rsidR="000B3B9E">
        <w:rPr>
          <w:sz w:val="24"/>
          <w:szCs w:val="24"/>
          <w:lang w:val="es-419"/>
        </w:rPr>
        <w:t xml:space="preserve"> y </w:t>
      </w:r>
      <w:r w:rsidR="00662FC6">
        <w:rPr>
          <w:sz w:val="24"/>
          <w:szCs w:val="24"/>
          <w:lang w:val="es-419"/>
        </w:rPr>
        <w:t>los maestros de vida</w:t>
      </w:r>
      <w:r w:rsidR="00F76861">
        <w:rPr>
          <w:sz w:val="24"/>
          <w:szCs w:val="24"/>
          <w:lang w:val="es-419"/>
        </w:rPr>
        <w:t>.</w:t>
      </w:r>
      <w:r w:rsidR="00E66B2D">
        <w:rPr>
          <w:sz w:val="24"/>
          <w:szCs w:val="24"/>
          <w:lang w:val="es-419"/>
        </w:rPr>
        <w:t xml:space="preserve"> </w:t>
      </w:r>
      <w:r w:rsidR="00025988">
        <w:rPr>
          <w:sz w:val="24"/>
          <w:szCs w:val="24"/>
          <w:lang w:val="es-419"/>
        </w:rPr>
        <w:t>Ante este panorama está la invitación de Jesús</w:t>
      </w:r>
      <w:r w:rsidR="00C96251">
        <w:rPr>
          <w:sz w:val="24"/>
          <w:szCs w:val="24"/>
          <w:lang w:val="es-419"/>
        </w:rPr>
        <w:t xml:space="preserve"> a superar las posturas farise</w:t>
      </w:r>
      <w:r w:rsidR="00D85038">
        <w:rPr>
          <w:sz w:val="24"/>
          <w:szCs w:val="24"/>
          <w:lang w:val="es-419"/>
        </w:rPr>
        <w:t>a</w:t>
      </w:r>
      <w:r w:rsidR="00C96251">
        <w:rPr>
          <w:sz w:val="24"/>
          <w:szCs w:val="24"/>
          <w:lang w:val="es-419"/>
        </w:rPr>
        <w:t>s,</w:t>
      </w:r>
      <w:r w:rsidR="00107171">
        <w:rPr>
          <w:sz w:val="24"/>
          <w:szCs w:val="24"/>
          <w:lang w:val="es-419"/>
        </w:rPr>
        <w:t xml:space="preserve"> hoy neofariseas, para que nuestra actitud y comportamiento sea de “periseuo”</w:t>
      </w:r>
      <w:r w:rsidR="00F70091">
        <w:rPr>
          <w:sz w:val="24"/>
          <w:szCs w:val="24"/>
          <w:lang w:val="es-419"/>
        </w:rPr>
        <w:t>- se sobreabundancia</w:t>
      </w:r>
      <w:r w:rsidR="00A85E82">
        <w:rPr>
          <w:sz w:val="24"/>
          <w:szCs w:val="24"/>
          <w:lang w:val="es-419"/>
        </w:rPr>
        <w:t xml:space="preserve"> (Mt 5,20).</w:t>
      </w:r>
      <w:r w:rsidR="00F70091">
        <w:rPr>
          <w:sz w:val="24"/>
          <w:szCs w:val="24"/>
          <w:lang w:val="es-419"/>
        </w:rPr>
        <w:t xml:space="preserve"> No esperar a recibir</w:t>
      </w:r>
      <w:r w:rsidR="002D64EA">
        <w:rPr>
          <w:sz w:val="24"/>
          <w:szCs w:val="24"/>
          <w:lang w:val="es-419"/>
        </w:rPr>
        <w:t xml:space="preserve">, sino a dar y darnos a nosotros mismos en </w:t>
      </w:r>
      <w:r w:rsidR="00D66220">
        <w:rPr>
          <w:sz w:val="24"/>
          <w:szCs w:val="24"/>
          <w:lang w:val="es-419"/>
        </w:rPr>
        <w:t>derrame</w:t>
      </w:r>
      <w:r w:rsidR="00606287">
        <w:rPr>
          <w:sz w:val="24"/>
          <w:szCs w:val="24"/>
          <w:lang w:val="es-419"/>
        </w:rPr>
        <w:t>, en los campos de la verdad, de la bondad y de la belleza</w:t>
      </w:r>
      <w:r w:rsidR="004222D4">
        <w:rPr>
          <w:sz w:val="24"/>
          <w:szCs w:val="24"/>
          <w:lang w:val="es-419"/>
        </w:rPr>
        <w:t>, para propiciar la justicia, el amor y la paz</w:t>
      </w:r>
      <w:r w:rsidR="007E07E0">
        <w:rPr>
          <w:sz w:val="24"/>
          <w:szCs w:val="24"/>
          <w:lang w:val="es-419"/>
        </w:rPr>
        <w:t>. La autosufic</w:t>
      </w:r>
      <w:r w:rsidR="00A143C5">
        <w:rPr>
          <w:sz w:val="24"/>
          <w:szCs w:val="24"/>
          <w:lang w:val="es-419"/>
        </w:rPr>
        <w:t>iente</w:t>
      </w:r>
      <w:r w:rsidR="007E07E0">
        <w:rPr>
          <w:sz w:val="24"/>
          <w:szCs w:val="24"/>
          <w:lang w:val="es-419"/>
        </w:rPr>
        <w:t xml:space="preserve"> soberbia, lleva a la esquizofrenia</w:t>
      </w:r>
      <w:r w:rsidR="00DD3692">
        <w:rPr>
          <w:sz w:val="24"/>
          <w:szCs w:val="24"/>
          <w:lang w:val="es-419"/>
        </w:rPr>
        <w:t>: ser causa de divisiones</w:t>
      </w:r>
      <w:r w:rsidR="00853BA8">
        <w:rPr>
          <w:sz w:val="24"/>
          <w:szCs w:val="24"/>
          <w:lang w:val="es-419"/>
        </w:rPr>
        <w:t xml:space="preserve"> y minar la vida familiar y social</w:t>
      </w:r>
      <w:r w:rsidR="00DD3692">
        <w:rPr>
          <w:sz w:val="24"/>
          <w:szCs w:val="24"/>
          <w:lang w:val="es-419"/>
        </w:rPr>
        <w:t>. La obediencia en la fe, al estilo de Abr</w:t>
      </w:r>
      <w:r w:rsidR="00A8710B">
        <w:rPr>
          <w:sz w:val="24"/>
          <w:szCs w:val="24"/>
          <w:lang w:val="es-419"/>
        </w:rPr>
        <w:t>ahán, asumiendo la enseñanza de Jesús</w:t>
      </w:r>
      <w:r w:rsidR="00BE02A4">
        <w:rPr>
          <w:sz w:val="24"/>
          <w:szCs w:val="24"/>
          <w:lang w:val="es-419"/>
        </w:rPr>
        <w:t>, nos lleva a cumplir la ley de Dios en su máxima expresión</w:t>
      </w:r>
      <w:r w:rsidR="00B236F4">
        <w:rPr>
          <w:sz w:val="24"/>
          <w:szCs w:val="24"/>
          <w:lang w:val="es-419"/>
        </w:rPr>
        <w:t>; no solo la estricta justicia, sino la vivencia del amor misericordioso</w:t>
      </w:r>
      <w:r w:rsidR="004902BB">
        <w:rPr>
          <w:sz w:val="24"/>
          <w:szCs w:val="24"/>
          <w:lang w:val="es-419"/>
        </w:rPr>
        <w:t>. De los mínimos a los máximos</w:t>
      </w:r>
      <w:r w:rsidR="002F7409">
        <w:rPr>
          <w:sz w:val="24"/>
          <w:szCs w:val="24"/>
          <w:lang w:val="es-419"/>
        </w:rPr>
        <w:t>: no solo no robar, sino compartir nuestro pan con el hambriento; no solo no matar, sino apoyar la vida en todas sus etapas</w:t>
      </w:r>
      <w:r w:rsidR="00F07A15">
        <w:rPr>
          <w:sz w:val="24"/>
          <w:szCs w:val="24"/>
          <w:lang w:val="es-419"/>
        </w:rPr>
        <w:t xml:space="preserve">; </w:t>
      </w:r>
      <w:r w:rsidR="0095122D">
        <w:rPr>
          <w:sz w:val="24"/>
          <w:szCs w:val="24"/>
          <w:lang w:val="es-419"/>
        </w:rPr>
        <w:t xml:space="preserve">no solo </w:t>
      </w:r>
      <w:r w:rsidR="00F07A15">
        <w:rPr>
          <w:sz w:val="24"/>
          <w:szCs w:val="24"/>
          <w:lang w:val="es-419"/>
        </w:rPr>
        <w:t xml:space="preserve">el respeto </w:t>
      </w:r>
      <w:r w:rsidR="0095122D">
        <w:rPr>
          <w:sz w:val="24"/>
          <w:szCs w:val="24"/>
          <w:lang w:val="es-419"/>
        </w:rPr>
        <w:t>a la alianza matrimonial, sino ayudar</w:t>
      </w:r>
      <w:r w:rsidR="00161BDD">
        <w:rPr>
          <w:sz w:val="24"/>
          <w:szCs w:val="24"/>
          <w:lang w:val="es-419"/>
        </w:rPr>
        <w:t xml:space="preserve"> a las parejas disparejas a que reencuentren su amor para ser felices según el plan de Dios, Creador</w:t>
      </w:r>
      <w:r w:rsidR="00564BD2">
        <w:rPr>
          <w:sz w:val="24"/>
          <w:szCs w:val="24"/>
          <w:lang w:val="es-419"/>
        </w:rPr>
        <w:t xml:space="preserve"> del amor humano</w:t>
      </w:r>
      <w:r w:rsidR="004A681A">
        <w:rPr>
          <w:sz w:val="24"/>
          <w:szCs w:val="24"/>
          <w:lang w:val="es-419"/>
        </w:rPr>
        <w:t xml:space="preserve">. Y así llevar en nuestras </w:t>
      </w:r>
      <w:r w:rsidR="00BC4C81">
        <w:rPr>
          <w:sz w:val="24"/>
          <w:szCs w:val="24"/>
          <w:lang w:val="es-419"/>
        </w:rPr>
        <w:t>conciencia</w:t>
      </w:r>
      <w:r w:rsidR="004A681A">
        <w:rPr>
          <w:sz w:val="24"/>
          <w:szCs w:val="24"/>
          <w:lang w:val="es-419"/>
        </w:rPr>
        <w:t xml:space="preserve"> la plenitud de la ley divina</w:t>
      </w:r>
      <w:r w:rsidR="00A66412">
        <w:rPr>
          <w:sz w:val="24"/>
          <w:szCs w:val="24"/>
          <w:lang w:val="es-419"/>
        </w:rPr>
        <w:t xml:space="preserve"> en la línea del </w:t>
      </w:r>
      <w:r w:rsidR="00B00235">
        <w:rPr>
          <w:sz w:val="24"/>
          <w:szCs w:val="24"/>
          <w:lang w:val="es-419"/>
        </w:rPr>
        <w:t>C</w:t>
      </w:r>
      <w:r w:rsidR="00A66412">
        <w:rPr>
          <w:sz w:val="24"/>
          <w:szCs w:val="24"/>
          <w:lang w:val="es-419"/>
        </w:rPr>
        <w:t>rucificado</w:t>
      </w:r>
      <w:r w:rsidR="00157C6D">
        <w:rPr>
          <w:sz w:val="24"/>
          <w:szCs w:val="24"/>
          <w:lang w:val="es-419"/>
        </w:rPr>
        <w:t>, Sabiduría divina</w:t>
      </w:r>
      <w:r w:rsidR="00C90980">
        <w:rPr>
          <w:sz w:val="24"/>
          <w:szCs w:val="24"/>
          <w:lang w:val="es-419"/>
        </w:rPr>
        <w:t xml:space="preserve">. </w:t>
      </w:r>
      <w:r w:rsidR="00A66412">
        <w:rPr>
          <w:sz w:val="24"/>
          <w:szCs w:val="24"/>
          <w:lang w:val="es-419"/>
        </w:rPr>
        <w:t>Solo así podremos experimentar “lo que</w:t>
      </w:r>
      <w:r w:rsidR="00AD1290">
        <w:rPr>
          <w:sz w:val="24"/>
          <w:szCs w:val="24"/>
          <w:lang w:val="es-419"/>
        </w:rPr>
        <w:t xml:space="preserve"> ni ojo vio, ni oído escuchó lo que está preparado para los que aman al Señor”</w:t>
      </w:r>
      <w:r w:rsidR="00F1102C">
        <w:rPr>
          <w:sz w:val="24"/>
          <w:szCs w:val="24"/>
          <w:lang w:val="es-419"/>
        </w:rPr>
        <w:t xml:space="preserve">(1Cor </w:t>
      </w:r>
      <w:r w:rsidR="003F24A2">
        <w:rPr>
          <w:sz w:val="24"/>
          <w:szCs w:val="24"/>
          <w:lang w:val="es-419"/>
        </w:rPr>
        <w:t xml:space="preserve">2, 6-10), </w:t>
      </w:r>
      <w:r w:rsidR="00AD1290">
        <w:rPr>
          <w:sz w:val="24"/>
          <w:szCs w:val="24"/>
          <w:lang w:val="es-419"/>
        </w:rPr>
        <w:t xml:space="preserve">ya desde </w:t>
      </w:r>
      <w:r w:rsidR="00A75F88">
        <w:rPr>
          <w:sz w:val="24"/>
          <w:szCs w:val="24"/>
          <w:lang w:val="es-419"/>
        </w:rPr>
        <w:t>ahora, en el espacio del propio corazón y después en la gloria, donde no hay me</w:t>
      </w:r>
      <w:r w:rsidR="00843C8B">
        <w:rPr>
          <w:sz w:val="24"/>
          <w:szCs w:val="24"/>
          <w:lang w:val="es-419"/>
        </w:rPr>
        <w:t>zcla de mal alguno, sino la perfecta</w:t>
      </w:r>
      <w:r w:rsidR="00B00235">
        <w:rPr>
          <w:sz w:val="24"/>
          <w:szCs w:val="24"/>
          <w:lang w:val="es-419"/>
        </w:rPr>
        <w:t xml:space="preserve"> y suma</w:t>
      </w:r>
      <w:r w:rsidR="00843C8B">
        <w:rPr>
          <w:sz w:val="24"/>
          <w:szCs w:val="24"/>
          <w:lang w:val="es-419"/>
        </w:rPr>
        <w:t xml:space="preserve"> posesión de todos bienes.</w:t>
      </w:r>
    </w:p>
    <w:sectPr w:rsidR="008E1316" w:rsidRPr="00BB05AE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AE"/>
    <w:rsid w:val="00014063"/>
    <w:rsid w:val="00025988"/>
    <w:rsid w:val="000B3B9E"/>
    <w:rsid w:val="00107171"/>
    <w:rsid w:val="001157F6"/>
    <w:rsid w:val="00157C6D"/>
    <w:rsid w:val="00161BDD"/>
    <w:rsid w:val="00221332"/>
    <w:rsid w:val="002929F0"/>
    <w:rsid w:val="002D64EA"/>
    <w:rsid w:val="002F44A4"/>
    <w:rsid w:val="002F7409"/>
    <w:rsid w:val="003862F4"/>
    <w:rsid w:val="003F24A2"/>
    <w:rsid w:val="004025D1"/>
    <w:rsid w:val="004222D4"/>
    <w:rsid w:val="004644CE"/>
    <w:rsid w:val="004902BB"/>
    <w:rsid w:val="00493CF5"/>
    <w:rsid w:val="00496BAD"/>
    <w:rsid w:val="004A681A"/>
    <w:rsid w:val="005140E9"/>
    <w:rsid w:val="00564BD2"/>
    <w:rsid w:val="00590E10"/>
    <w:rsid w:val="005A6673"/>
    <w:rsid w:val="00606287"/>
    <w:rsid w:val="00657016"/>
    <w:rsid w:val="00662FC6"/>
    <w:rsid w:val="006B2D4A"/>
    <w:rsid w:val="00750226"/>
    <w:rsid w:val="00781D0B"/>
    <w:rsid w:val="007E07E0"/>
    <w:rsid w:val="007E70F1"/>
    <w:rsid w:val="00801B72"/>
    <w:rsid w:val="00843C8B"/>
    <w:rsid w:val="00853BA8"/>
    <w:rsid w:val="008A3015"/>
    <w:rsid w:val="008E1316"/>
    <w:rsid w:val="0095122D"/>
    <w:rsid w:val="00A143C5"/>
    <w:rsid w:val="00A66412"/>
    <w:rsid w:val="00A75F88"/>
    <w:rsid w:val="00A85E82"/>
    <w:rsid w:val="00A8710B"/>
    <w:rsid w:val="00AD1290"/>
    <w:rsid w:val="00AE2373"/>
    <w:rsid w:val="00B00235"/>
    <w:rsid w:val="00B236F4"/>
    <w:rsid w:val="00BB05AE"/>
    <w:rsid w:val="00BC4C81"/>
    <w:rsid w:val="00BE02A4"/>
    <w:rsid w:val="00C90980"/>
    <w:rsid w:val="00C96251"/>
    <w:rsid w:val="00D66220"/>
    <w:rsid w:val="00D842F0"/>
    <w:rsid w:val="00D85038"/>
    <w:rsid w:val="00DD3692"/>
    <w:rsid w:val="00E50B61"/>
    <w:rsid w:val="00E66B2D"/>
    <w:rsid w:val="00E919B8"/>
    <w:rsid w:val="00F07A15"/>
    <w:rsid w:val="00F1102C"/>
    <w:rsid w:val="00F641E0"/>
    <w:rsid w:val="00F64EBF"/>
    <w:rsid w:val="00F70091"/>
    <w:rsid w:val="00F76861"/>
    <w:rsid w:val="00FB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1B088AD-5495-E344-855D-09371E0E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Prsciliano Hernandez</dc:creator>
  <cp:keywords/>
  <dc:description/>
  <cp:lastModifiedBy>Prsciliano Hernandez</cp:lastModifiedBy>
  <cp:revision>2</cp:revision>
  <dcterms:created xsi:type="dcterms:W3CDTF">2020-02-13T17:25:00Z</dcterms:created>
  <dcterms:modified xsi:type="dcterms:W3CDTF">2020-02-13T17:25:00Z</dcterms:modified>
</cp:coreProperties>
</file>