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61" w:rsidRDefault="004E1EF8" w:rsidP="004E1EF8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LA OFRENDA A DIOS ENTRE EL LUJO Y LA MISERIA</w:t>
      </w:r>
    </w:p>
    <w:p w:rsidR="004E1EF8" w:rsidRDefault="004E1EF8" w:rsidP="004E1EF8">
      <w:pPr>
        <w:jc w:val="center"/>
        <w:rPr>
          <w:sz w:val="24"/>
          <w:szCs w:val="24"/>
          <w:lang w:val="es-419"/>
        </w:rPr>
      </w:pPr>
    </w:p>
    <w:p w:rsidR="004E1EF8" w:rsidRDefault="00F67896" w:rsidP="00F67896">
      <w:pPr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2409C2" w:rsidRDefault="002409C2" w:rsidP="00F67896">
      <w:pPr>
        <w:jc w:val="right"/>
        <w:rPr>
          <w:sz w:val="24"/>
          <w:szCs w:val="24"/>
          <w:lang w:val="es-419"/>
        </w:rPr>
      </w:pPr>
    </w:p>
    <w:p w:rsidR="002409C2" w:rsidRPr="004E1EF8" w:rsidRDefault="001108E9" w:rsidP="00B83801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Según Ortega y Gasset, “El hombre es un animal que lleva dentro historia, que lleva dentro toda la historia…” Esa historia </w:t>
      </w:r>
      <w:r w:rsidR="00C106EF">
        <w:rPr>
          <w:sz w:val="24"/>
          <w:szCs w:val="24"/>
          <w:lang w:val="es-419"/>
        </w:rPr>
        <w:t xml:space="preserve">también </w:t>
      </w:r>
      <w:r>
        <w:rPr>
          <w:sz w:val="24"/>
          <w:szCs w:val="24"/>
          <w:lang w:val="es-419"/>
        </w:rPr>
        <w:t>es genética</w:t>
      </w:r>
      <w:r w:rsidR="00F148CF">
        <w:rPr>
          <w:sz w:val="24"/>
          <w:szCs w:val="24"/>
          <w:lang w:val="es-419"/>
        </w:rPr>
        <w:t xml:space="preserve">; </w:t>
      </w:r>
      <w:r>
        <w:rPr>
          <w:sz w:val="24"/>
          <w:szCs w:val="24"/>
          <w:lang w:val="es-419"/>
        </w:rPr>
        <w:t xml:space="preserve"> en cierta manera nos vincula a todos en una dependencia e interrelación, cada vez más puesta en evidencia después de los estudios sobre el genoma humano</w:t>
      </w:r>
      <w:r w:rsidR="00F148CF">
        <w:rPr>
          <w:sz w:val="24"/>
          <w:szCs w:val="24"/>
          <w:lang w:val="es-419"/>
        </w:rPr>
        <w:t xml:space="preserve"> del año 2000</w:t>
      </w:r>
      <w:r w:rsidR="00EF638F">
        <w:rPr>
          <w:sz w:val="24"/>
          <w:szCs w:val="24"/>
          <w:lang w:val="es-419"/>
        </w:rPr>
        <w:t>. En esa perspectiva, nadie puede sentirse extraño</w:t>
      </w:r>
      <w:r w:rsidR="00453071">
        <w:rPr>
          <w:sz w:val="24"/>
          <w:szCs w:val="24"/>
          <w:lang w:val="es-419"/>
        </w:rPr>
        <w:t xml:space="preserve"> respecto de cualquier ser humano, </w:t>
      </w:r>
      <w:r w:rsidR="002361C2">
        <w:rPr>
          <w:sz w:val="24"/>
          <w:szCs w:val="24"/>
          <w:lang w:val="es-419"/>
        </w:rPr>
        <w:t>-</w:t>
      </w:r>
      <w:r w:rsidR="00453071">
        <w:rPr>
          <w:sz w:val="24"/>
          <w:szCs w:val="24"/>
          <w:lang w:val="es-419"/>
        </w:rPr>
        <w:t xml:space="preserve">y no solo por ser espíritu encarnado con una altísima dignidad como persona, digna de ser respetada, e incluso, como </w:t>
      </w:r>
      <w:r w:rsidR="00C106EF">
        <w:rPr>
          <w:sz w:val="24"/>
          <w:szCs w:val="24"/>
          <w:lang w:val="es-419"/>
        </w:rPr>
        <w:t>determina</w:t>
      </w:r>
      <w:r w:rsidR="00453071">
        <w:rPr>
          <w:sz w:val="24"/>
          <w:szCs w:val="24"/>
          <w:lang w:val="es-419"/>
        </w:rPr>
        <w:t xml:space="preserve"> el Papa Francisco es injusta la pena de muerte</w:t>
      </w:r>
      <w:r w:rsidR="00363167">
        <w:rPr>
          <w:sz w:val="24"/>
          <w:szCs w:val="24"/>
          <w:lang w:val="es-419"/>
        </w:rPr>
        <w:t xml:space="preserve">, </w:t>
      </w:r>
      <w:r w:rsidR="00014351">
        <w:rPr>
          <w:sz w:val="24"/>
          <w:szCs w:val="24"/>
          <w:lang w:val="es-419"/>
        </w:rPr>
        <w:t>como un verdadero avance en la comprensión del valor de la persona</w:t>
      </w:r>
      <w:r w:rsidR="005C4CF3">
        <w:rPr>
          <w:sz w:val="24"/>
          <w:szCs w:val="24"/>
          <w:lang w:val="es-419"/>
        </w:rPr>
        <w:t>-</w:t>
      </w:r>
      <w:r w:rsidR="00014351">
        <w:rPr>
          <w:sz w:val="24"/>
          <w:szCs w:val="24"/>
          <w:lang w:val="es-419"/>
        </w:rPr>
        <w:t xml:space="preserve"> </w:t>
      </w:r>
      <w:r w:rsidR="00453071">
        <w:rPr>
          <w:sz w:val="24"/>
          <w:szCs w:val="24"/>
          <w:lang w:val="es-419"/>
        </w:rPr>
        <w:t xml:space="preserve">, </w:t>
      </w:r>
      <w:r w:rsidR="00DB5FBF">
        <w:rPr>
          <w:sz w:val="24"/>
          <w:szCs w:val="24"/>
          <w:lang w:val="es-419"/>
        </w:rPr>
        <w:t>sino en e</w:t>
      </w:r>
      <w:r w:rsidR="00014351">
        <w:rPr>
          <w:sz w:val="24"/>
          <w:szCs w:val="24"/>
          <w:lang w:val="es-419"/>
        </w:rPr>
        <w:t xml:space="preserve">l </w:t>
      </w:r>
      <w:r w:rsidR="00DB5FBF">
        <w:rPr>
          <w:sz w:val="24"/>
          <w:szCs w:val="24"/>
          <w:lang w:val="es-419"/>
        </w:rPr>
        <w:t xml:space="preserve"> sentido antes señalado</w:t>
      </w:r>
      <w:r w:rsidR="00991ABA">
        <w:rPr>
          <w:sz w:val="24"/>
          <w:szCs w:val="24"/>
          <w:lang w:val="es-419"/>
        </w:rPr>
        <w:t xml:space="preserve">. </w:t>
      </w:r>
      <w:r w:rsidR="004474B0">
        <w:rPr>
          <w:sz w:val="24"/>
          <w:szCs w:val="24"/>
          <w:lang w:val="es-419"/>
        </w:rPr>
        <w:t>Entonces somos una sola familia</w:t>
      </w:r>
      <w:r w:rsidR="0085118D">
        <w:rPr>
          <w:sz w:val="24"/>
          <w:szCs w:val="24"/>
          <w:lang w:val="es-419"/>
        </w:rPr>
        <w:t>, las personas human</w:t>
      </w:r>
      <w:r w:rsidR="00F26192">
        <w:rPr>
          <w:sz w:val="24"/>
          <w:szCs w:val="24"/>
          <w:lang w:val="es-419"/>
        </w:rPr>
        <w:t>a</w:t>
      </w:r>
      <w:r w:rsidR="0085118D">
        <w:rPr>
          <w:sz w:val="24"/>
          <w:szCs w:val="24"/>
          <w:lang w:val="es-419"/>
        </w:rPr>
        <w:t xml:space="preserve">s. </w:t>
      </w:r>
      <w:r w:rsidR="00991ABA">
        <w:rPr>
          <w:sz w:val="24"/>
          <w:szCs w:val="24"/>
          <w:lang w:val="es-419"/>
        </w:rPr>
        <w:t>Más allá de los planteamientos ideológicos, de divisiones artificiales y convenencieras, de planteamientos jurídicos para mantener el orden, existe una unidad profunda en todo el género humano, señalada por la</w:t>
      </w:r>
      <w:r w:rsidR="00660619">
        <w:rPr>
          <w:sz w:val="24"/>
          <w:szCs w:val="24"/>
          <w:lang w:val="es-419"/>
        </w:rPr>
        <w:t xml:space="preserve"> Gaudiu</w:t>
      </w:r>
      <w:r w:rsidR="00562629">
        <w:rPr>
          <w:sz w:val="24"/>
          <w:szCs w:val="24"/>
          <w:lang w:val="es-419"/>
        </w:rPr>
        <w:t xml:space="preserve">m et Spes, </w:t>
      </w:r>
      <w:r w:rsidR="00BD2BC0">
        <w:rPr>
          <w:sz w:val="24"/>
          <w:szCs w:val="24"/>
          <w:lang w:val="es-419"/>
        </w:rPr>
        <w:t>“…que la genuina</w:t>
      </w:r>
      <w:r w:rsidR="001A3F5D">
        <w:rPr>
          <w:sz w:val="24"/>
          <w:szCs w:val="24"/>
          <w:lang w:val="es-419"/>
        </w:rPr>
        <w:t xml:space="preserve"> unión social exterior procede  de la unión de espíritus y de corazones…”( 42, c)</w:t>
      </w:r>
      <w:r w:rsidR="00991ABA">
        <w:rPr>
          <w:sz w:val="24"/>
          <w:szCs w:val="24"/>
          <w:lang w:val="es-419"/>
        </w:rPr>
        <w:t>. Por eso es escandaloso en esa historia universal de la humanidad</w:t>
      </w:r>
      <w:r w:rsidR="005F37C4">
        <w:rPr>
          <w:sz w:val="24"/>
          <w:szCs w:val="24"/>
          <w:lang w:val="es-419"/>
        </w:rPr>
        <w:t xml:space="preserve"> de todos los tiempos y lugares, el cargar con la lacra entre el lujo y la miseria</w:t>
      </w:r>
      <w:r w:rsidR="00E85A10">
        <w:rPr>
          <w:sz w:val="24"/>
          <w:szCs w:val="24"/>
          <w:lang w:val="es-419"/>
        </w:rPr>
        <w:t>; entre la explotación y la usura más ofensiva</w:t>
      </w:r>
      <w:r w:rsidR="008312FE">
        <w:rPr>
          <w:sz w:val="24"/>
          <w:szCs w:val="24"/>
          <w:lang w:val="es-419"/>
        </w:rPr>
        <w:t>s</w:t>
      </w:r>
      <w:r w:rsidR="00E85A10">
        <w:rPr>
          <w:sz w:val="24"/>
          <w:szCs w:val="24"/>
          <w:lang w:val="es-419"/>
        </w:rPr>
        <w:t>; entre tantas autojustificaciones que provocan la separación y causan enormes sufrimientos a los hermanos</w:t>
      </w:r>
      <w:r w:rsidR="002B6D7E">
        <w:rPr>
          <w:sz w:val="24"/>
          <w:szCs w:val="24"/>
          <w:lang w:val="es-419"/>
        </w:rPr>
        <w:t>-humanos</w:t>
      </w:r>
      <w:r w:rsidR="00AC26DB">
        <w:rPr>
          <w:sz w:val="24"/>
          <w:szCs w:val="24"/>
          <w:lang w:val="es-419"/>
        </w:rPr>
        <w:t xml:space="preserve">, el impuesto inmisericorde de </w:t>
      </w:r>
      <w:r w:rsidR="0048316D">
        <w:rPr>
          <w:sz w:val="24"/>
          <w:szCs w:val="24"/>
          <w:lang w:val="es-419"/>
        </w:rPr>
        <w:t xml:space="preserve">los latrocinios impunes de políticos </w:t>
      </w:r>
      <w:r w:rsidR="001F0071">
        <w:rPr>
          <w:sz w:val="24"/>
          <w:szCs w:val="24"/>
          <w:lang w:val="es-419"/>
        </w:rPr>
        <w:t xml:space="preserve">.  </w:t>
      </w:r>
      <w:r w:rsidR="00D87A0C">
        <w:rPr>
          <w:sz w:val="24"/>
          <w:szCs w:val="24"/>
          <w:lang w:val="es-419"/>
        </w:rPr>
        <w:t>La visión económicista desde el capitalismo individualista</w:t>
      </w:r>
      <w:r w:rsidR="004E5F3E">
        <w:rPr>
          <w:sz w:val="24"/>
          <w:szCs w:val="24"/>
          <w:lang w:val="es-419"/>
        </w:rPr>
        <w:t>,</w:t>
      </w:r>
      <w:r w:rsidR="00D87A0C">
        <w:rPr>
          <w:sz w:val="24"/>
          <w:szCs w:val="24"/>
          <w:lang w:val="es-419"/>
        </w:rPr>
        <w:t xml:space="preserve"> fruto del calvinismo como lo estudia Max Weber, </w:t>
      </w:r>
      <w:r w:rsidR="00D71F96">
        <w:rPr>
          <w:sz w:val="24"/>
          <w:szCs w:val="24"/>
          <w:lang w:val="es-419"/>
        </w:rPr>
        <w:t>h</w:t>
      </w:r>
      <w:r w:rsidR="00D87A0C">
        <w:rPr>
          <w:sz w:val="24"/>
          <w:szCs w:val="24"/>
          <w:lang w:val="es-419"/>
        </w:rPr>
        <w:t>a generado a pobres, explotados y miserables</w:t>
      </w:r>
      <w:r w:rsidR="00D71F96">
        <w:rPr>
          <w:sz w:val="24"/>
          <w:szCs w:val="24"/>
          <w:lang w:val="es-419"/>
        </w:rPr>
        <w:t xml:space="preserve">; </w:t>
      </w:r>
      <w:r w:rsidR="0011615F">
        <w:rPr>
          <w:sz w:val="24"/>
          <w:szCs w:val="24"/>
          <w:lang w:val="es-419"/>
        </w:rPr>
        <w:t>ha olvidado la dimensión social de la riqueza</w:t>
      </w:r>
      <w:r w:rsidR="00AA623F">
        <w:rPr>
          <w:sz w:val="24"/>
          <w:szCs w:val="24"/>
          <w:lang w:val="es-419"/>
        </w:rPr>
        <w:t>.</w:t>
      </w:r>
      <w:r w:rsidR="00D87A0C">
        <w:rPr>
          <w:sz w:val="24"/>
          <w:szCs w:val="24"/>
          <w:lang w:val="es-419"/>
        </w:rPr>
        <w:t xml:space="preserve"> </w:t>
      </w:r>
      <w:r w:rsidR="00AA623F">
        <w:rPr>
          <w:sz w:val="24"/>
          <w:szCs w:val="24"/>
          <w:lang w:val="es-419"/>
        </w:rPr>
        <w:t>O</w:t>
      </w:r>
      <w:r w:rsidR="00D87A0C">
        <w:rPr>
          <w:sz w:val="24"/>
          <w:szCs w:val="24"/>
          <w:lang w:val="es-419"/>
        </w:rPr>
        <w:t>tro tanto en la visión economicista social-comunista, que degenera en un capitalismo de estado, negando el valor de la propiedad in</w:t>
      </w:r>
      <w:r w:rsidR="00804F1D">
        <w:rPr>
          <w:sz w:val="24"/>
          <w:szCs w:val="24"/>
          <w:lang w:val="es-419"/>
        </w:rPr>
        <w:t>dividual y los derechos de la persona humana. Ni qué decir de los políticos de todas las facciones y países que se han robado</w:t>
      </w:r>
      <w:r w:rsidR="002F0D86">
        <w:rPr>
          <w:sz w:val="24"/>
          <w:szCs w:val="24"/>
          <w:lang w:val="es-419"/>
        </w:rPr>
        <w:t xml:space="preserve"> el trabajo de muchos</w:t>
      </w:r>
      <w:r w:rsidR="00AA623F">
        <w:rPr>
          <w:sz w:val="24"/>
          <w:szCs w:val="24"/>
          <w:lang w:val="es-419"/>
        </w:rPr>
        <w:t xml:space="preserve">, </w:t>
      </w:r>
      <w:r w:rsidR="008D2AAE">
        <w:rPr>
          <w:sz w:val="24"/>
          <w:szCs w:val="24"/>
          <w:lang w:val="es-419"/>
        </w:rPr>
        <w:t>cuya obligación es darle cause a los bienes de todos, para favorecer a todos, sobre todo</w:t>
      </w:r>
      <w:r w:rsidR="002475D7">
        <w:rPr>
          <w:sz w:val="24"/>
          <w:szCs w:val="24"/>
          <w:lang w:val="es-419"/>
        </w:rPr>
        <w:t xml:space="preserve">, </w:t>
      </w:r>
      <w:r w:rsidR="008D2AAE">
        <w:rPr>
          <w:sz w:val="24"/>
          <w:szCs w:val="24"/>
          <w:lang w:val="es-419"/>
        </w:rPr>
        <w:t xml:space="preserve"> a los más desfavorecidos</w:t>
      </w:r>
      <w:r w:rsidR="002475D7">
        <w:rPr>
          <w:sz w:val="24"/>
          <w:szCs w:val="24"/>
          <w:lang w:val="es-419"/>
        </w:rPr>
        <w:t>;</w:t>
      </w:r>
      <w:r w:rsidR="00804F1D">
        <w:rPr>
          <w:sz w:val="24"/>
          <w:szCs w:val="24"/>
          <w:lang w:val="es-419"/>
        </w:rPr>
        <w:t xml:space="preserve"> los corruptos de siempre, que le han quitado al pobre</w:t>
      </w:r>
      <w:r w:rsidR="002F0D86">
        <w:rPr>
          <w:sz w:val="24"/>
          <w:szCs w:val="24"/>
          <w:lang w:val="es-419"/>
        </w:rPr>
        <w:t xml:space="preserve"> su pan, su vivienda y</w:t>
      </w:r>
      <w:r w:rsidR="008D2AAE">
        <w:rPr>
          <w:sz w:val="24"/>
          <w:szCs w:val="24"/>
          <w:lang w:val="es-419"/>
        </w:rPr>
        <w:t xml:space="preserve"> </w:t>
      </w:r>
      <w:r w:rsidR="002F0D86">
        <w:rPr>
          <w:sz w:val="24"/>
          <w:szCs w:val="24"/>
          <w:lang w:val="es-419"/>
        </w:rPr>
        <w:t xml:space="preserve"> su dignidad</w:t>
      </w:r>
      <w:r w:rsidR="00C90764">
        <w:rPr>
          <w:sz w:val="24"/>
          <w:szCs w:val="24"/>
          <w:lang w:val="es-419"/>
        </w:rPr>
        <w:t xml:space="preserve">. </w:t>
      </w:r>
      <w:r w:rsidR="00CA1900">
        <w:rPr>
          <w:sz w:val="24"/>
          <w:szCs w:val="24"/>
          <w:lang w:val="es-419"/>
        </w:rPr>
        <w:t xml:space="preserve">De aquí la importancia de promover una política del equilibrio, en donde la persona humana y la familia, sea el centro de </w:t>
      </w:r>
      <w:r w:rsidR="00631E67">
        <w:rPr>
          <w:sz w:val="24"/>
          <w:szCs w:val="24"/>
          <w:lang w:val="es-419"/>
        </w:rPr>
        <w:t>toda</w:t>
      </w:r>
      <w:r w:rsidR="00CA1900">
        <w:rPr>
          <w:sz w:val="24"/>
          <w:szCs w:val="24"/>
          <w:lang w:val="es-419"/>
        </w:rPr>
        <w:t xml:space="preserve"> preocupacion</w:t>
      </w:r>
      <w:bookmarkStart w:id="0" w:name="_GoBack"/>
      <w:bookmarkEnd w:id="0"/>
      <w:r w:rsidR="00CA1900">
        <w:rPr>
          <w:sz w:val="24"/>
          <w:szCs w:val="24"/>
          <w:lang w:val="es-419"/>
        </w:rPr>
        <w:t>. Por eso la ofrenda de la viuda</w:t>
      </w:r>
      <w:r w:rsidR="00D067A3">
        <w:rPr>
          <w:sz w:val="24"/>
          <w:szCs w:val="24"/>
          <w:lang w:val="es-419"/>
        </w:rPr>
        <w:t xml:space="preserve"> del evangelio (</w:t>
      </w:r>
      <w:r w:rsidR="005860A4">
        <w:rPr>
          <w:sz w:val="24"/>
          <w:szCs w:val="24"/>
          <w:lang w:val="es-419"/>
        </w:rPr>
        <w:t>Mc 12, 24-34)</w:t>
      </w:r>
      <w:r w:rsidR="00CA1900">
        <w:rPr>
          <w:sz w:val="24"/>
          <w:szCs w:val="24"/>
          <w:lang w:val="es-419"/>
        </w:rPr>
        <w:t xml:space="preserve">, más que cuantitativa, es cualitativa; ella misma se ofrece en su pobreza, es agradable a Dios. No porque </w:t>
      </w:r>
      <w:r w:rsidR="00EC4EA9">
        <w:rPr>
          <w:sz w:val="24"/>
          <w:szCs w:val="24"/>
          <w:lang w:val="es-419"/>
        </w:rPr>
        <w:t>Dios</w:t>
      </w:r>
      <w:r w:rsidR="00CA1900">
        <w:rPr>
          <w:sz w:val="24"/>
          <w:szCs w:val="24"/>
          <w:lang w:val="es-419"/>
        </w:rPr>
        <w:t xml:space="preserve"> necesite de nuestras cosas, sino porque nosotros </w:t>
      </w:r>
      <w:r w:rsidR="00CA1900">
        <w:rPr>
          <w:sz w:val="24"/>
          <w:szCs w:val="24"/>
          <w:lang w:val="es-419"/>
        </w:rPr>
        <w:lastRenderedPageBreak/>
        <w:t xml:space="preserve">necesitamos de </w:t>
      </w:r>
      <w:r w:rsidR="00EC4EA9">
        <w:rPr>
          <w:sz w:val="24"/>
          <w:szCs w:val="24"/>
          <w:lang w:val="es-419"/>
        </w:rPr>
        <w:t>É</w:t>
      </w:r>
      <w:r w:rsidR="00CA1900">
        <w:rPr>
          <w:sz w:val="24"/>
          <w:szCs w:val="24"/>
          <w:lang w:val="es-419"/>
        </w:rPr>
        <w:t xml:space="preserve">l y </w:t>
      </w:r>
      <w:r w:rsidR="00EC4EA9">
        <w:rPr>
          <w:sz w:val="24"/>
          <w:szCs w:val="24"/>
          <w:lang w:val="es-419"/>
        </w:rPr>
        <w:t xml:space="preserve">Él </w:t>
      </w:r>
      <w:r w:rsidR="00CA1900">
        <w:rPr>
          <w:sz w:val="24"/>
          <w:szCs w:val="24"/>
          <w:lang w:val="es-419"/>
        </w:rPr>
        <w:t xml:space="preserve"> nos ubica</w:t>
      </w:r>
      <w:r w:rsidR="00EC4EA9">
        <w:rPr>
          <w:sz w:val="24"/>
          <w:szCs w:val="24"/>
          <w:lang w:val="es-419"/>
        </w:rPr>
        <w:t xml:space="preserve"> y equilibra</w:t>
      </w:r>
      <w:r w:rsidR="00CA1900">
        <w:rPr>
          <w:sz w:val="24"/>
          <w:szCs w:val="24"/>
          <w:lang w:val="es-419"/>
        </w:rPr>
        <w:t xml:space="preserve"> en la orientación de los bienes, fruto del trabajo </w:t>
      </w:r>
      <w:r w:rsidR="00635A85">
        <w:rPr>
          <w:sz w:val="24"/>
          <w:szCs w:val="24"/>
          <w:lang w:val="es-419"/>
        </w:rPr>
        <w:t>ofrecido</w:t>
      </w:r>
      <w:r w:rsidR="00CA1900">
        <w:rPr>
          <w:sz w:val="24"/>
          <w:szCs w:val="24"/>
          <w:lang w:val="es-419"/>
        </w:rPr>
        <w:t xml:space="preserve"> a su gloria y  compartido </w:t>
      </w:r>
      <w:r w:rsidR="00635A85">
        <w:rPr>
          <w:sz w:val="24"/>
          <w:szCs w:val="24"/>
          <w:lang w:val="es-419"/>
        </w:rPr>
        <w:t>a</w:t>
      </w:r>
      <w:r w:rsidR="00CA1900">
        <w:rPr>
          <w:sz w:val="24"/>
          <w:szCs w:val="24"/>
          <w:lang w:val="es-419"/>
        </w:rPr>
        <w:t xml:space="preserve"> los hermanos. Esa es la ofrenda agradable: la ofrenda del corazón de toda persona , que valora a los hermanos</w:t>
      </w:r>
      <w:r w:rsidR="00B83801">
        <w:rPr>
          <w:sz w:val="24"/>
          <w:szCs w:val="24"/>
          <w:lang w:val="es-419"/>
        </w:rPr>
        <w:t xml:space="preserve"> humanos. </w:t>
      </w:r>
    </w:p>
    <w:sectPr w:rsidR="002409C2" w:rsidRPr="004E1EF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61"/>
    <w:rsid w:val="00014351"/>
    <w:rsid w:val="001108E9"/>
    <w:rsid w:val="0011615F"/>
    <w:rsid w:val="001A3F5D"/>
    <w:rsid w:val="001F0071"/>
    <w:rsid w:val="002361C2"/>
    <w:rsid w:val="002409C2"/>
    <w:rsid w:val="002475D7"/>
    <w:rsid w:val="002B6D7E"/>
    <w:rsid w:val="002F0D86"/>
    <w:rsid w:val="00363167"/>
    <w:rsid w:val="004474B0"/>
    <w:rsid w:val="00453071"/>
    <w:rsid w:val="0048316D"/>
    <w:rsid w:val="004E1EF8"/>
    <w:rsid w:val="004E5F3E"/>
    <w:rsid w:val="00562629"/>
    <w:rsid w:val="005860A4"/>
    <w:rsid w:val="005C4CF3"/>
    <w:rsid w:val="005F37C4"/>
    <w:rsid w:val="00631E67"/>
    <w:rsid w:val="00635A85"/>
    <w:rsid w:val="00660619"/>
    <w:rsid w:val="00804F1D"/>
    <w:rsid w:val="008312FE"/>
    <w:rsid w:val="0085118D"/>
    <w:rsid w:val="008D2AAE"/>
    <w:rsid w:val="00991ABA"/>
    <w:rsid w:val="00AA623F"/>
    <w:rsid w:val="00AC26DB"/>
    <w:rsid w:val="00B83801"/>
    <w:rsid w:val="00BD2BC0"/>
    <w:rsid w:val="00C106EF"/>
    <w:rsid w:val="00C90764"/>
    <w:rsid w:val="00CA1900"/>
    <w:rsid w:val="00D067A3"/>
    <w:rsid w:val="00D15D69"/>
    <w:rsid w:val="00D71F96"/>
    <w:rsid w:val="00D87A0C"/>
    <w:rsid w:val="00DB5FBF"/>
    <w:rsid w:val="00E77561"/>
    <w:rsid w:val="00E85A10"/>
    <w:rsid w:val="00EC4EA9"/>
    <w:rsid w:val="00EF638F"/>
    <w:rsid w:val="00F148CF"/>
    <w:rsid w:val="00F26192"/>
    <w:rsid w:val="00F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E4300"/>
  <w15:chartTrackingRefBased/>
  <w15:docId w15:val="{8AE70836-0B19-4841-ADA0-8783CDB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2018-11-11T16:27:00Z</dcterms:created>
  <dcterms:modified xsi:type="dcterms:W3CDTF">2018-11-11T16:27:00Z</dcterms:modified>
</cp:coreProperties>
</file>