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BD3" w:rsidRDefault="00C46BD3" w:rsidP="00C46BD3">
      <w:pPr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SABER SER PADRE </w:t>
      </w:r>
    </w:p>
    <w:p w:rsidR="00C46BD3" w:rsidRDefault="00C46BD3" w:rsidP="004411B9">
      <w:pPr>
        <w:spacing w:line="360" w:lineRule="auto"/>
        <w:jc w:val="both"/>
        <w:rPr>
          <w:sz w:val="24"/>
          <w:szCs w:val="24"/>
          <w:lang w:val="es-419"/>
        </w:rPr>
      </w:pPr>
    </w:p>
    <w:p w:rsidR="004411B9" w:rsidRDefault="004411B9" w:rsidP="004411B9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Ya de por sí son difíciles las relaciones interpersonale</w:t>
      </w:r>
      <w:r w:rsidR="00F643A3">
        <w:rPr>
          <w:sz w:val="24"/>
          <w:szCs w:val="24"/>
          <w:lang w:val="es-419"/>
        </w:rPr>
        <w:t xml:space="preserve">s con las más diversas personas; pero en la familia, a veces se complican, por la cercanía, </w:t>
      </w:r>
      <w:r w:rsidR="00010A05">
        <w:rPr>
          <w:sz w:val="24"/>
          <w:szCs w:val="24"/>
          <w:lang w:val="es-419"/>
        </w:rPr>
        <w:t>al</w:t>
      </w:r>
      <w:r w:rsidR="0075093B">
        <w:rPr>
          <w:sz w:val="24"/>
          <w:szCs w:val="24"/>
          <w:lang w:val="es-419"/>
        </w:rPr>
        <w:t xml:space="preserve"> dar</w:t>
      </w:r>
      <w:r w:rsidR="00010A05">
        <w:rPr>
          <w:sz w:val="24"/>
          <w:szCs w:val="24"/>
          <w:lang w:val="es-419"/>
        </w:rPr>
        <w:t xml:space="preserve"> </w:t>
      </w:r>
      <w:r w:rsidR="00F643A3">
        <w:rPr>
          <w:sz w:val="24"/>
          <w:szCs w:val="24"/>
          <w:lang w:val="es-419"/>
        </w:rPr>
        <w:t xml:space="preserve"> por supuestas muchas cosas</w:t>
      </w:r>
      <w:r w:rsidR="00AF4091">
        <w:rPr>
          <w:sz w:val="24"/>
          <w:szCs w:val="24"/>
          <w:lang w:val="es-419"/>
        </w:rPr>
        <w:t>, entre el ideal y la realidad. Si los dedos de la mano no son iguales, de modo semejante las personas</w:t>
      </w:r>
      <w:r w:rsidR="00010A05">
        <w:rPr>
          <w:sz w:val="24"/>
          <w:szCs w:val="24"/>
          <w:lang w:val="es-419"/>
        </w:rPr>
        <w:t xml:space="preserve"> son distintas. </w:t>
      </w:r>
      <w:r w:rsidR="00430252">
        <w:rPr>
          <w:sz w:val="24"/>
          <w:szCs w:val="24"/>
          <w:lang w:val="es-419"/>
        </w:rPr>
        <w:t>La relación padre-hijo puede complicarse</w:t>
      </w:r>
      <w:r w:rsidR="00FE44E7">
        <w:rPr>
          <w:sz w:val="24"/>
          <w:szCs w:val="24"/>
          <w:lang w:val="es-419"/>
        </w:rPr>
        <w:t>; cada cual puede buscar su propia razón o autojustificación por diversos motivos</w:t>
      </w:r>
      <w:r w:rsidR="00291598">
        <w:rPr>
          <w:sz w:val="24"/>
          <w:szCs w:val="24"/>
          <w:lang w:val="es-419"/>
        </w:rPr>
        <w:t>: edad, ambiente, amistades, cambio de época y circunstancias: así fue</w:t>
      </w:r>
      <w:r w:rsidR="004C6BF3">
        <w:rPr>
          <w:sz w:val="24"/>
          <w:szCs w:val="24"/>
          <w:lang w:val="es-419"/>
        </w:rPr>
        <w:t>…</w:t>
      </w:r>
      <w:r w:rsidR="00291598">
        <w:rPr>
          <w:sz w:val="24"/>
          <w:szCs w:val="24"/>
          <w:lang w:val="es-419"/>
        </w:rPr>
        <w:t xml:space="preserve"> así ya no es</w:t>
      </w:r>
      <w:r w:rsidR="007B6703">
        <w:rPr>
          <w:sz w:val="24"/>
          <w:szCs w:val="24"/>
          <w:lang w:val="es-419"/>
        </w:rPr>
        <w:t xml:space="preserve">. Quizá en una persperctiva teológica, el “diábolos”,- el que divide, tenga particular interés en lograr </w:t>
      </w:r>
      <w:r w:rsidR="001F246D">
        <w:rPr>
          <w:sz w:val="24"/>
          <w:szCs w:val="24"/>
          <w:lang w:val="es-419"/>
        </w:rPr>
        <w:t>divisiones y enfrentamientos al interior de la familia</w:t>
      </w:r>
      <w:r w:rsidR="006229AF">
        <w:rPr>
          <w:sz w:val="24"/>
          <w:szCs w:val="24"/>
          <w:lang w:val="es-419"/>
        </w:rPr>
        <w:t>. “El padre contra el hijo, el hijo contra el padre”. En la relación padre-hijo, vale la pena leer la carta</w:t>
      </w:r>
      <w:r w:rsidR="00947F04">
        <w:rPr>
          <w:sz w:val="24"/>
          <w:szCs w:val="24"/>
          <w:lang w:val="es-419"/>
        </w:rPr>
        <w:t xml:space="preserve"> escrita por Kafka. Cómo el padre nunca tuvo tiempo para su hijo, porque hubieron otras cosas más importantes.</w:t>
      </w:r>
      <w:r w:rsidR="006352CA">
        <w:rPr>
          <w:sz w:val="24"/>
          <w:szCs w:val="24"/>
          <w:lang w:val="es-419"/>
        </w:rPr>
        <w:t xml:space="preserve"> Por eso vale la pena volver los ojos al Padre celestial</w:t>
      </w:r>
      <w:r w:rsidR="00560749">
        <w:rPr>
          <w:sz w:val="24"/>
          <w:szCs w:val="24"/>
          <w:lang w:val="es-419"/>
        </w:rPr>
        <w:t>, que se complace en el Hijo, amado-agapetós</w:t>
      </w:r>
      <w:r w:rsidR="00BF4022">
        <w:rPr>
          <w:sz w:val="24"/>
          <w:szCs w:val="24"/>
          <w:lang w:val="es-419"/>
        </w:rPr>
        <w:t xml:space="preserve"> </w:t>
      </w:r>
      <w:r w:rsidR="003B479A">
        <w:rPr>
          <w:sz w:val="24"/>
          <w:szCs w:val="24"/>
          <w:lang w:val="es-419"/>
        </w:rPr>
        <w:t>(</w:t>
      </w:r>
      <w:r w:rsidR="00F511C0">
        <w:rPr>
          <w:sz w:val="24"/>
          <w:szCs w:val="24"/>
          <w:lang w:val="es-419"/>
        </w:rPr>
        <w:t xml:space="preserve"> </w:t>
      </w:r>
      <w:r w:rsidR="00BF4022">
        <w:rPr>
          <w:sz w:val="24"/>
          <w:szCs w:val="24"/>
          <w:lang w:val="es-419"/>
        </w:rPr>
        <w:t xml:space="preserve">Mc 1, 7-11). </w:t>
      </w:r>
      <w:r w:rsidR="00012EBF">
        <w:rPr>
          <w:sz w:val="24"/>
          <w:szCs w:val="24"/>
          <w:lang w:val="es-419"/>
        </w:rPr>
        <w:t xml:space="preserve">Así el Padre Dios quiere complacerse en cada uno de </w:t>
      </w:r>
      <w:r w:rsidR="00B63572">
        <w:rPr>
          <w:sz w:val="24"/>
          <w:szCs w:val="24"/>
          <w:lang w:val="es-419"/>
        </w:rPr>
        <w:t>nosotros “que hemos nacido del agua y del Espíritu Santo</w:t>
      </w:r>
      <w:r w:rsidR="00080DC3">
        <w:rPr>
          <w:sz w:val="24"/>
          <w:szCs w:val="24"/>
          <w:lang w:val="es-419"/>
        </w:rPr>
        <w:t xml:space="preserve">”. Somos hijos en el Hijo, Jesús, y nos engendra en </w:t>
      </w:r>
      <w:r w:rsidR="00F27B73">
        <w:rPr>
          <w:sz w:val="24"/>
          <w:szCs w:val="24"/>
          <w:lang w:val="es-419"/>
        </w:rPr>
        <w:t>Él real y permanentemente por el bautismo y por la gracia santificarte conservada</w:t>
      </w:r>
      <w:r w:rsidR="00160DAF">
        <w:rPr>
          <w:sz w:val="24"/>
          <w:szCs w:val="24"/>
          <w:lang w:val="es-419"/>
        </w:rPr>
        <w:t>.El papá ha de amar a su hijo desde el Padre por el Espíritu Santo.</w:t>
      </w:r>
      <w:r w:rsidR="00FC63F7">
        <w:rPr>
          <w:sz w:val="24"/>
          <w:szCs w:val="24"/>
          <w:lang w:val="es-419"/>
        </w:rPr>
        <w:t xml:space="preserve"> La redención de Jesús, alcanza</w:t>
      </w:r>
      <w:r w:rsidR="00B43A2D">
        <w:rPr>
          <w:sz w:val="24"/>
          <w:szCs w:val="24"/>
          <w:lang w:val="es-419"/>
        </w:rPr>
        <w:t xml:space="preserve"> a sanar,-si se quiere, esta relación padre-hijo</w:t>
      </w:r>
      <w:r w:rsidR="00D85DFE">
        <w:rPr>
          <w:sz w:val="24"/>
          <w:szCs w:val="24"/>
          <w:lang w:val="es-419"/>
        </w:rPr>
        <w:t>; ciertamente hay que entregar la vida, no solo buscando el sustento, la casa, el vestido y la educación, sino en la manifestación de una relación afectu</w:t>
      </w:r>
      <w:r w:rsidR="00477060">
        <w:rPr>
          <w:sz w:val="24"/>
          <w:szCs w:val="24"/>
          <w:lang w:val="es-419"/>
        </w:rPr>
        <w:t>o</w:t>
      </w:r>
      <w:r w:rsidR="00D85DFE">
        <w:rPr>
          <w:sz w:val="24"/>
          <w:szCs w:val="24"/>
          <w:lang w:val="es-419"/>
        </w:rPr>
        <w:t>sa padre-hijo.</w:t>
      </w:r>
      <w:r w:rsidR="00477060">
        <w:rPr>
          <w:sz w:val="24"/>
          <w:szCs w:val="24"/>
          <w:lang w:val="es-419"/>
        </w:rPr>
        <w:t xml:space="preserve"> Engendrar permanentemente al hijo por el amor constante</w:t>
      </w:r>
      <w:r w:rsidR="002A4B77">
        <w:rPr>
          <w:sz w:val="24"/>
          <w:szCs w:val="24"/>
          <w:lang w:val="es-419"/>
        </w:rPr>
        <w:t xml:space="preserve"> sostenido por la oración y la práctica efectiva de la virtud. La vida es un cont</w:t>
      </w:r>
      <w:r w:rsidR="008B4090">
        <w:rPr>
          <w:sz w:val="24"/>
          <w:szCs w:val="24"/>
          <w:lang w:val="es-419"/>
        </w:rPr>
        <w:t>inuo engendrar al hijo, hijos. Otro tanto deberíamos asumir los presbíteros</w:t>
      </w:r>
      <w:r w:rsidR="0089451F">
        <w:rPr>
          <w:sz w:val="24"/>
          <w:szCs w:val="24"/>
          <w:lang w:val="es-419"/>
        </w:rPr>
        <w:t>, a los cuales los fieles cariñosamente llaman “padre”.</w:t>
      </w:r>
      <w:r w:rsidR="00447695">
        <w:rPr>
          <w:sz w:val="24"/>
          <w:szCs w:val="24"/>
          <w:lang w:val="es-419"/>
        </w:rPr>
        <w:t xml:space="preserve"> </w:t>
      </w:r>
    </w:p>
    <w:p w:rsidR="00847BB4" w:rsidRPr="00C46BD3" w:rsidRDefault="00447695" w:rsidP="004411B9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Una relación padre-fiel</w:t>
      </w:r>
      <w:r w:rsidR="00A07B27">
        <w:rPr>
          <w:sz w:val="24"/>
          <w:szCs w:val="24"/>
          <w:lang w:val="es-419"/>
        </w:rPr>
        <w:t>, desde el ejemplo de Jesús y con el Corazón de Jesús</w:t>
      </w:r>
      <w:r w:rsidR="00B36863">
        <w:rPr>
          <w:sz w:val="24"/>
          <w:szCs w:val="24"/>
          <w:lang w:val="es-419"/>
        </w:rPr>
        <w:t>, amando con el estio del Padre celestial</w:t>
      </w:r>
      <w:r w:rsidR="0085219F">
        <w:rPr>
          <w:sz w:val="24"/>
          <w:szCs w:val="24"/>
          <w:lang w:val="es-419"/>
        </w:rPr>
        <w:t>, valorando a cada hijo de Dios,-por el bautismo, como tal</w:t>
      </w:r>
      <w:r w:rsidR="00777D55">
        <w:rPr>
          <w:sz w:val="24"/>
          <w:szCs w:val="24"/>
          <w:lang w:val="es-419"/>
        </w:rPr>
        <w:t>.</w:t>
      </w:r>
      <w:r w:rsidR="00797C9F">
        <w:rPr>
          <w:sz w:val="24"/>
          <w:szCs w:val="24"/>
          <w:lang w:val="es-419"/>
        </w:rPr>
        <w:t xml:space="preserve">Como enseña el Papa Francisco: </w:t>
      </w:r>
      <w:r w:rsidR="00467601">
        <w:rPr>
          <w:sz w:val="24"/>
          <w:szCs w:val="24"/>
          <w:lang w:val="es-419"/>
        </w:rPr>
        <w:t>‘</w:t>
      </w:r>
      <w:r w:rsidR="00797C9F">
        <w:rPr>
          <w:sz w:val="24"/>
          <w:szCs w:val="24"/>
          <w:lang w:val="es-419"/>
        </w:rPr>
        <w:t>no encerrarnos en estructuras que nos dan una fals</w:t>
      </w:r>
      <w:r w:rsidR="00BF4E6C">
        <w:rPr>
          <w:sz w:val="24"/>
          <w:szCs w:val="24"/>
          <w:lang w:val="es-419"/>
        </w:rPr>
        <w:t>a contención, en normas que nos vuelven jueces implacables;</w:t>
      </w:r>
      <w:r w:rsidR="003C5128">
        <w:rPr>
          <w:sz w:val="24"/>
          <w:szCs w:val="24"/>
          <w:lang w:val="es-419"/>
        </w:rPr>
        <w:t xml:space="preserve"> practicando costumbres donde nos sintamos tranquilos, mientras fuera hay una multitud hambrienta</w:t>
      </w:r>
      <w:r w:rsidR="00BF7AFC">
        <w:rPr>
          <w:sz w:val="24"/>
          <w:szCs w:val="24"/>
          <w:lang w:val="es-419"/>
        </w:rPr>
        <w:t>; u</w:t>
      </w:r>
      <w:r w:rsidR="00822FD8">
        <w:rPr>
          <w:sz w:val="24"/>
          <w:szCs w:val="24"/>
          <w:lang w:val="es-419"/>
        </w:rPr>
        <w:t>na Iglesia de puertas abiertas</w:t>
      </w:r>
      <w:r w:rsidR="00BF7AFC">
        <w:rPr>
          <w:sz w:val="24"/>
          <w:szCs w:val="24"/>
          <w:lang w:val="es-419"/>
        </w:rPr>
        <w:t>; e</w:t>
      </w:r>
      <w:r w:rsidR="00AB4F8D">
        <w:rPr>
          <w:sz w:val="24"/>
          <w:szCs w:val="24"/>
          <w:lang w:val="es-419"/>
        </w:rPr>
        <w:t>vitar comportarnos como controladores de la gracia, y no como facilitadores</w:t>
      </w:r>
      <w:r w:rsidR="00D556ED">
        <w:rPr>
          <w:sz w:val="24"/>
          <w:szCs w:val="24"/>
          <w:lang w:val="es-419"/>
        </w:rPr>
        <w:t>, porque la Iglesia no es una aduana es la casa del Padre, donde hay lugar para cada uno con su vida a cuestas</w:t>
      </w:r>
      <w:r w:rsidR="00E03420">
        <w:rPr>
          <w:sz w:val="24"/>
          <w:szCs w:val="24"/>
          <w:lang w:val="es-419"/>
        </w:rPr>
        <w:t>’</w:t>
      </w:r>
      <w:r w:rsidR="00D556ED">
        <w:rPr>
          <w:sz w:val="24"/>
          <w:szCs w:val="24"/>
          <w:lang w:val="es-419"/>
        </w:rPr>
        <w:t>.</w:t>
      </w:r>
      <w:r w:rsidR="00677413">
        <w:rPr>
          <w:sz w:val="24"/>
          <w:szCs w:val="24"/>
          <w:lang w:val="es-419"/>
        </w:rPr>
        <w:t xml:space="preserve"> Quizá</w:t>
      </w:r>
      <w:r w:rsidR="00A835F7">
        <w:rPr>
          <w:sz w:val="24"/>
          <w:szCs w:val="24"/>
          <w:lang w:val="es-419"/>
        </w:rPr>
        <w:t xml:space="preserve"> es imprescindible qu</w:t>
      </w:r>
      <w:r w:rsidR="00C30586">
        <w:rPr>
          <w:sz w:val="24"/>
          <w:szCs w:val="24"/>
          <w:lang w:val="es-419"/>
        </w:rPr>
        <w:t>e algún seglar</w:t>
      </w:r>
      <w:r w:rsidR="00E03420">
        <w:rPr>
          <w:sz w:val="24"/>
          <w:szCs w:val="24"/>
          <w:lang w:val="es-419"/>
        </w:rPr>
        <w:t xml:space="preserve"> o religiosa</w:t>
      </w:r>
      <w:r w:rsidR="00A835F7">
        <w:rPr>
          <w:sz w:val="24"/>
          <w:szCs w:val="24"/>
          <w:lang w:val="es-419"/>
        </w:rPr>
        <w:t xml:space="preserve"> lleve la oficina o la notaría</w:t>
      </w:r>
      <w:r w:rsidR="0061053C">
        <w:rPr>
          <w:sz w:val="24"/>
          <w:szCs w:val="24"/>
          <w:lang w:val="es-419"/>
        </w:rPr>
        <w:t xml:space="preserve"> en la parroquia o en la rectoría</w:t>
      </w:r>
      <w:r w:rsidR="00C30586">
        <w:rPr>
          <w:sz w:val="24"/>
          <w:szCs w:val="24"/>
          <w:lang w:val="es-419"/>
        </w:rPr>
        <w:t xml:space="preserve">; a veces </w:t>
      </w:r>
      <w:r w:rsidR="00BB7F8E">
        <w:rPr>
          <w:sz w:val="24"/>
          <w:szCs w:val="24"/>
          <w:lang w:val="es-419"/>
        </w:rPr>
        <w:t xml:space="preserve">no </w:t>
      </w:r>
      <w:r w:rsidR="00627297">
        <w:rPr>
          <w:sz w:val="24"/>
          <w:szCs w:val="24"/>
          <w:lang w:val="es-419"/>
        </w:rPr>
        <w:t xml:space="preserve"> es muy adecuado </w:t>
      </w:r>
      <w:r w:rsidR="00627297">
        <w:rPr>
          <w:sz w:val="24"/>
          <w:szCs w:val="24"/>
          <w:lang w:val="es-419"/>
        </w:rPr>
        <w:lastRenderedPageBreak/>
        <w:t>el trato</w:t>
      </w:r>
      <w:r w:rsidR="00847BB4">
        <w:rPr>
          <w:sz w:val="24"/>
          <w:szCs w:val="24"/>
          <w:lang w:val="es-419"/>
        </w:rPr>
        <w:t xml:space="preserve">; </w:t>
      </w:r>
      <w:r w:rsidR="000709C7">
        <w:rPr>
          <w:sz w:val="24"/>
          <w:szCs w:val="24"/>
          <w:lang w:val="es-419"/>
        </w:rPr>
        <w:t>el comportamiento es burocrático y en más de una ocasión</w:t>
      </w:r>
      <w:r w:rsidR="00E4732D">
        <w:rPr>
          <w:sz w:val="24"/>
          <w:szCs w:val="24"/>
          <w:lang w:val="es-419"/>
        </w:rPr>
        <w:t xml:space="preserve"> falto de sensibilidad, de caridad, falto de competencia</w:t>
      </w:r>
      <w:r w:rsidR="00C761B0">
        <w:rPr>
          <w:sz w:val="24"/>
          <w:szCs w:val="24"/>
          <w:lang w:val="es-419"/>
        </w:rPr>
        <w:t>, como poner trabas que están más allá del derecho canónico o del derecho diocesano</w:t>
      </w:r>
      <w:r w:rsidR="008E3C44">
        <w:rPr>
          <w:sz w:val="24"/>
          <w:szCs w:val="24"/>
          <w:lang w:val="es-419"/>
        </w:rPr>
        <w:t>; los ejemplos abundan. Es imperativo el trato</w:t>
      </w:r>
      <w:r w:rsidR="005F2D23">
        <w:rPr>
          <w:sz w:val="24"/>
          <w:szCs w:val="24"/>
          <w:lang w:val="es-419"/>
        </w:rPr>
        <w:t xml:space="preserve"> humilde,caritativo, misericordioso, propio del Padre de la misericordia, que tiene entrañas de </w:t>
      </w:r>
      <w:r w:rsidR="0036630F">
        <w:rPr>
          <w:sz w:val="24"/>
          <w:szCs w:val="24"/>
          <w:lang w:val="es-419"/>
        </w:rPr>
        <w:t>madre. Es más “madre que padre”, como sentenció</w:t>
      </w:r>
      <w:r w:rsidR="002B1487">
        <w:rPr>
          <w:sz w:val="24"/>
          <w:szCs w:val="24"/>
          <w:lang w:val="es-419"/>
        </w:rPr>
        <w:t xml:space="preserve"> el Papa Juan Pablo I.</w:t>
      </w:r>
      <w:r w:rsidR="00410CDC">
        <w:rPr>
          <w:sz w:val="24"/>
          <w:szCs w:val="24"/>
          <w:lang w:val="es-419"/>
        </w:rPr>
        <w:t xml:space="preserve"> Sería laudable, que el primer trato con el fiel, lo tuviera </w:t>
      </w:r>
      <w:r w:rsidR="009611AE">
        <w:rPr>
          <w:sz w:val="24"/>
          <w:szCs w:val="24"/>
          <w:lang w:val="es-419"/>
        </w:rPr>
        <w:t>el párroco, el vicario o el rector y después hacer lo conducente</w:t>
      </w:r>
      <w:r w:rsidR="00716431">
        <w:rPr>
          <w:sz w:val="24"/>
          <w:szCs w:val="24"/>
          <w:lang w:val="es-419"/>
        </w:rPr>
        <w:t>. Qué importante es esa cercanía del papá- hijo</w:t>
      </w:r>
      <w:r w:rsidR="00F542CC">
        <w:rPr>
          <w:sz w:val="24"/>
          <w:szCs w:val="24"/>
          <w:lang w:val="es-419"/>
        </w:rPr>
        <w:t xml:space="preserve"> o</w:t>
      </w:r>
      <w:r w:rsidR="00716431">
        <w:rPr>
          <w:sz w:val="24"/>
          <w:szCs w:val="24"/>
          <w:lang w:val="es-419"/>
        </w:rPr>
        <w:t xml:space="preserve"> del padre</w:t>
      </w:r>
      <w:r w:rsidR="00F542CC">
        <w:rPr>
          <w:sz w:val="24"/>
          <w:szCs w:val="24"/>
          <w:lang w:val="es-419"/>
        </w:rPr>
        <w:t xml:space="preserve"> al </w:t>
      </w:r>
      <w:r w:rsidR="00716431">
        <w:rPr>
          <w:sz w:val="24"/>
          <w:szCs w:val="24"/>
          <w:lang w:val="es-419"/>
        </w:rPr>
        <w:t>fiel</w:t>
      </w:r>
      <w:r w:rsidR="00F542CC">
        <w:rPr>
          <w:sz w:val="24"/>
          <w:szCs w:val="24"/>
          <w:lang w:val="es-419"/>
        </w:rPr>
        <w:t xml:space="preserve"> cristiano.</w:t>
      </w:r>
      <w:bookmarkStart w:id="0" w:name="_GoBack"/>
      <w:bookmarkEnd w:id="0"/>
    </w:p>
    <w:sectPr w:rsidR="00847BB4" w:rsidRPr="00C46BD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D3"/>
    <w:rsid w:val="00010A05"/>
    <w:rsid w:val="00012EBF"/>
    <w:rsid w:val="000709C7"/>
    <w:rsid w:val="00080DC3"/>
    <w:rsid w:val="00160DAF"/>
    <w:rsid w:val="001F246D"/>
    <w:rsid w:val="00291598"/>
    <w:rsid w:val="002A4B77"/>
    <w:rsid w:val="002B1487"/>
    <w:rsid w:val="0036630F"/>
    <w:rsid w:val="003B479A"/>
    <w:rsid w:val="003C5128"/>
    <w:rsid w:val="00410CDC"/>
    <w:rsid w:val="00430252"/>
    <w:rsid w:val="004411B9"/>
    <w:rsid w:val="00447695"/>
    <w:rsid w:val="00467601"/>
    <w:rsid w:val="00477060"/>
    <w:rsid w:val="004C6BF3"/>
    <w:rsid w:val="00560749"/>
    <w:rsid w:val="005F2D23"/>
    <w:rsid w:val="0061053C"/>
    <w:rsid w:val="006229AF"/>
    <w:rsid w:val="00627297"/>
    <w:rsid w:val="006352CA"/>
    <w:rsid w:val="00677413"/>
    <w:rsid w:val="00687FD8"/>
    <w:rsid w:val="00716431"/>
    <w:rsid w:val="0075093B"/>
    <w:rsid w:val="00777D55"/>
    <w:rsid w:val="00797C9F"/>
    <w:rsid w:val="007B6703"/>
    <w:rsid w:val="00822FD8"/>
    <w:rsid w:val="00847BB4"/>
    <w:rsid w:val="0085219F"/>
    <w:rsid w:val="0089451F"/>
    <w:rsid w:val="008B4090"/>
    <w:rsid w:val="008E3C44"/>
    <w:rsid w:val="008F118E"/>
    <w:rsid w:val="009109BB"/>
    <w:rsid w:val="00947F04"/>
    <w:rsid w:val="009611AE"/>
    <w:rsid w:val="00A07B27"/>
    <w:rsid w:val="00A835F7"/>
    <w:rsid w:val="00AB4F8D"/>
    <w:rsid w:val="00AF4091"/>
    <w:rsid w:val="00B36863"/>
    <w:rsid w:val="00B43A2D"/>
    <w:rsid w:val="00B63572"/>
    <w:rsid w:val="00BB7F8E"/>
    <w:rsid w:val="00BF4022"/>
    <w:rsid w:val="00BF4E6C"/>
    <w:rsid w:val="00BF7AFC"/>
    <w:rsid w:val="00C30586"/>
    <w:rsid w:val="00C46BD3"/>
    <w:rsid w:val="00C761B0"/>
    <w:rsid w:val="00CE6969"/>
    <w:rsid w:val="00D556ED"/>
    <w:rsid w:val="00D85DFE"/>
    <w:rsid w:val="00E03420"/>
    <w:rsid w:val="00E4732D"/>
    <w:rsid w:val="00F24AE3"/>
    <w:rsid w:val="00F27B73"/>
    <w:rsid w:val="00F511C0"/>
    <w:rsid w:val="00F542CC"/>
    <w:rsid w:val="00F643A3"/>
    <w:rsid w:val="00FC63F7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70A5B"/>
  <w15:chartTrackingRefBased/>
  <w15:docId w15:val="{87565487-B254-8547-A9AE-BEC8B5D5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2020-01-10T18:32:00Z</dcterms:created>
  <dcterms:modified xsi:type="dcterms:W3CDTF">2020-01-10T18:32:00Z</dcterms:modified>
</cp:coreProperties>
</file>